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2ED" w:rsidRDefault="00005729" w:rsidP="00010044">
      <w:pPr>
        <w:pStyle w:val="Nzev"/>
      </w:pPr>
      <w:r>
        <w:t>Lecture</w:t>
      </w:r>
      <w:r w:rsidR="00D0128D">
        <w:t xml:space="preserve"> </w:t>
      </w:r>
      <w:r>
        <w:t>notes</w:t>
      </w:r>
    </w:p>
    <w:p w:rsidR="00CD585C" w:rsidRDefault="00D0128D" w:rsidP="00010044">
      <w:pPr>
        <w:pStyle w:val="Nzev"/>
      </w:pPr>
      <w:r>
        <w:t xml:space="preserve"> </w:t>
      </w:r>
      <w:r w:rsidR="00005729" w:rsidRPr="00005729">
        <w:rPr>
          <w:i/>
        </w:rPr>
        <w:t>ZDA</w:t>
      </w:r>
      <w:r>
        <w:rPr>
          <w:i/>
        </w:rPr>
        <w:t xml:space="preserve"> </w:t>
      </w:r>
      <w:r w:rsidR="00E33A72">
        <w:rPr>
          <w:i/>
        </w:rPr>
        <w:t>–</w:t>
      </w:r>
      <w:r>
        <w:rPr>
          <w:i/>
        </w:rPr>
        <w:t xml:space="preserve"> </w:t>
      </w:r>
      <w:r w:rsidR="00E33A72">
        <w:rPr>
          <w:i/>
        </w:rPr>
        <w:t>0</w:t>
      </w:r>
      <w:r w:rsidR="00444368">
        <w:rPr>
          <w:i/>
        </w:rPr>
        <w:t>4</w:t>
      </w:r>
      <w:r>
        <w:rPr>
          <w:i/>
        </w:rPr>
        <w:t xml:space="preserve"> </w:t>
      </w:r>
      <w:r w:rsidR="00E33A72">
        <w:rPr>
          <w:i/>
        </w:rPr>
        <w:t>–</w:t>
      </w:r>
      <w:r>
        <w:rPr>
          <w:i/>
        </w:rPr>
        <w:t xml:space="preserve"> </w:t>
      </w:r>
      <w:r w:rsidR="00444368">
        <w:rPr>
          <w:i/>
        </w:rPr>
        <w:t>automotive</w:t>
      </w:r>
      <w:r>
        <w:rPr>
          <w:i/>
        </w:rPr>
        <w:t xml:space="preserve"> </w:t>
      </w:r>
      <w:r w:rsidR="00B61946">
        <w:rPr>
          <w:i/>
        </w:rPr>
        <w:t>(</w:t>
      </w:r>
      <w:r w:rsidR="00444368">
        <w:rPr>
          <w:i/>
        </w:rPr>
        <w:t>in</w:t>
      </w:r>
      <w:r>
        <w:rPr>
          <w:i/>
        </w:rPr>
        <w:t xml:space="preserve"> </w:t>
      </w:r>
      <w:r w:rsidR="00444368">
        <w:rPr>
          <w:i/>
        </w:rPr>
        <w:t>vehicle</w:t>
      </w:r>
      <w:r w:rsidR="00B61946">
        <w:rPr>
          <w:i/>
        </w:rPr>
        <w:t>)</w:t>
      </w:r>
      <w:r>
        <w:rPr>
          <w:i/>
        </w:rPr>
        <w:t xml:space="preserve"> </w:t>
      </w:r>
      <w:r w:rsidR="00B61946">
        <w:rPr>
          <w:i/>
        </w:rPr>
        <w:t>detectors</w:t>
      </w:r>
    </w:p>
    <w:tbl>
      <w:tblPr>
        <w:tblStyle w:val="Mkatabulky"/>
        <w:tblW w:w="0" w:type="auto"/>
        <w:tblLook w:val="04A0"/>
      </w:tblPr>
      <w:tblGrid>
        <w:gridCol w:w="959"/>
        <w:gridCol w:w="8253"/>
      </w:tblGrid>
      <w:tr w:rsidR="00F8530A" w:rsidRPr="00F8530A" w:rsidTr="0039773B">
        <w:trPr>
          <w:trHeight w:val="336"/>
        </w:trPr>
        <w:tc>
          <w:tcPr>
            <w:tcW w:w="959" w:type="dxa"/>
            <w:vAlign w:val="center"/>
          </w:tcPr>
          <w:p w:rsidR="00F8530A" w:rsidRPr="00F8530A" w:rsidRDefault="00F8530A" w:rsidP="00F8530A">
            <w:pPr>
              <w:pStyle w:val="Bezmezer"/>
            </w:pPr>
            <w:r w:rsidRPr="00F8530A">
              <w:t>version</w:t>
            </w:r>
            <w:r w:rsidR="00D0128D">
              <w:t xml:space="preserve"> </w:t>
            </w:r>
            <w:r w:rsidRPr="00F8530A">
              <w:t>history</w:t>
            </w:r>
          </w:p>
        </w:tc>
        <w:tc>
          <w:tcPr>
            <w:tcW w:w="8253" w:type="dxa"/>
            <w:vAlign w:val="center"/>
          </w:tcPr>
          <w:p w:rsidR="00F8530A" w:rsidRPr="00F8530A" w:rsidRDefault="00F8530A" w:rsidP="005A5162">
            <w:pPr>
              <w:pStyle w:val="Bezmezer"/>
            </w:pPr>
            <w:r w:rsidRPr="00F8530A">
              <w:t>1.</w:t>
            </w:r>
            <w:r>
              <w:t>0</w:t>
            </w:r>
            <w:r w:rsidR="00D0128D">
              <w:t xml:space="preserve"> </w:t>
            </w:r>
            <w:r w:rsidRPr="00F8530A">
              <w:t>(</w:t>
            </w:r>
            <w:r w:rsidR="005A5162">
              <w:t>30</w:t>
            </w:r>
            <w:r w:rsidRPr="00F8530A">
              <w:t>.3.2010)</w:t>
            </w:r>
            <w:r w:rsidR="00D0128D">
              <w:t xml:space="preserve"> </w:t>
            </w:r>
            <w:r>
              <w:t>basic</w:t>
            </w:r>
            <w:r w:rsidR="00D0128D">
              <w:t xml:space="preserve"> </w:t>
            </w:r>
            <w:r>
              <w:t>document</w:t>
            </w:r>
          </w:p>
        </w:tc>
      </w:tr>
    </w:tbl>
    <w:p w:rsidR="00DC146A" w:rsidRDefault="00DC146A" w:rsidP="006F3466">
      <w:pPr>
        <w:pStyle w:val="Nadpis1"/>
      </w:pPr>
      <w:r>
        <w:t>Introduction</w:t>
      </w:r>
    </w:p>
    <w:p w:rsidR="00DC146A" w:rsidRPr="00B61946" w:rsidRDefault="00DC146A" w:rsidP="00B61946">
      <w:r w:rsidRPr="00B61946">
        <w:t>Lecture</w:t>
      </w:r>
      <w:r w:rsidR="00D0128D">
        <w:t xml:space="preserve"> </w:t>
      </w:r>
      <w:r w:rsidRPr="00B61946">
        <w:t>notes</w:t>
      </w:r>
      <w:r w:rsidR="00D0128D">
        <w:t xml:space="preserve"> </w:t>
      </w:r>
      <w:r w:rsidRPr="00B61946">
        <w:t>for</w:t>
      </w:r>
      <w:r w:rsidR="00D0128D">
        <w:t xml:space="preserve"> </w:t>
      </w:r>
      <w:r w:rsidRPr="00B61946">
        <w:t>course</w:t>
      </w:r>
      <w:r w:rsidR="00D0128D">
        <w:t xml:space="preserve"> </w:t>
      </w:r>
      <w:r w:rsidRPr="00B61946">
        <w:t>ZDA,</w:t>
      </w:r>
      <w:r w:rsidR="00D0128D">
        <w:t xml:space="preserve"> </w:t>
      </w:r>
      <w:r w:rsidRPr="00B61946">
        <w:t>taken</w:t>
      </w:r>
      <w:r w:rsidR="00D0128D">
        <w:t xml:space="preserve"> </w:t>
      </w:r>
      <w:r w:rsidR="001C27FE">
        <w:t>from</w:t>
      </w:r>
      <w:r w:rsidR="00D0128D">
        <w:t xml:space="preserve">  </w:t>
      </w:r>
      <w:r w:rsidR="001C27FE">
        <w:t>the</w:t>
      </w:r>
      <w:r w:rsidR="00D0128D">
        <w:t xml:space="preserve"> </w:t>
      </w:r>
      <w:r w:rsidRPr="00B61946">
        <w:t>internet</w:t>
      </w:r>
      <w:r w:rsidR="00D0128D">
        <w:t xml:space="preserve"> </w:t>
      </w:r>
      <w:r w:rsidRPr="00B61946">
        <w:t>resources</w:t>
      </w:r>
      <w:r w:rsidR="00D0128D">
        <w:t xml:space="preserve"> </w:t>
      </w:r>
      <w:r w:rsidRPr="00B61946">
        <w:t>like</w:t>
      </w:r>
      <w:r w:rsidR="00D0128D">
        <w:t xml:space="preserve"> </w:t>
      </w:r>
      <w:r w:rsidR="007E1EFF" w:rsidRPr="00B61946">
        <w:t>IEEE</w:t>
      </w:r>
      <w:r w:rsidR="00D0128D">
        <w:t xml:space="preserve"> </w:t>
      </w:r>
      <w:proofErr w:type="spellStart"/>
      <w:r w:rsidR="007E1EFF" w:rsidRPr="00B61946">
        <w:t>Xplore</w:t>
      </w:r>
      <w:proofErr w:type="spellEnd"/>
      <w:r w:rsidR="00D0128D">
        <w:t xml:space="preserve"> </w:t>
      </w:r>
      <w:r w:rsidR="0035100A" w:rsidRPr="00B61946">
        <w:t>(</w:t>
      </w:r>
      <w:hyperlink r:id="rId9" w:history="1">
        <w:r w:rsidR="0035100A" w:rsidRPr="00B61946">
          <w:rPr>
            <w:rStyle w:val="Hypertextovodkaz"/>
          </w:rPr>
          <w:t>ieeexplore.ieee.org</w:t>
        </w:r>
      </w:hyperlink>
      <w:r w:rsidR="0035100A" w:rsidRPr="00B61946">
        <w:t>)</w:t>
      </w:r>
      <w:r w:rsidR="007E1EFF" w:rsidRPr="00B61946">
        <w:t>,</w:t>
      </w:r>
      <w:r w:rsidR="00D0128D">
        <w:t xml:space="preserve"> </w:t>
      </w:r>
      <w:r w:rsidR="007E1EFF" w:rsidRPr="00B61946">
        <w:t>Google</w:t>
      </w:r>
      <w:r w:rsidR="00D0128D">
        <w:t xml:space="preserve"> </w:t>
      </w:r>
      <w:r w:rsidR="007E1EFF" w:rsidRPr="00B61946">
        <w:t>news</w:t>
      </w:r>
      <w:r w:rsidR="00D0128D">
        <w:t xml:space="preserve"> </w:t>
      </w:r>
      <w:r w:rsidR="0035100A" w:rsidRPr="00B61946">
        <w:t>(</w:t>
      </w:r>
      <w:hyperlink r:id="rId10" w:history="1">
        <w:r w:rsidR="0035100A" w:rsidRPr="00B61946">
          <w:rPr>
            <w:rStyle w:val="Hypertextovodkaz"/>
          </w:rPr>
          <w:t>news.google.com</w:t>
        </w:r>
      </w:hyperlink>
      <w:r w:rsidR="0035100A" w:rsidRPr="00B61946">
        <w:t>),</w:t>
      </w:r>
      <w:r w:rsidR="00D0128D">
        <w:t xml:space="preserve"> </w:t>
      </w:r>
      <w:r w:rsidR="0035100A" w:rsidRPr="00B61946">
        <w:t>Google</w:t>
      </w:r>
      <w:r w:rsidR="00D0128D">
        <w:t xml:space="preserve"> </w:t>
      </w:r>
      <w:r w:rsidR="007E1EFF" w:rsidRPr="00B61946">
        <w:t>books</w:t>
      </w:r>
      <w:r w:rsidR="00D0128D">
        <w:t xml:space="preserve"> </w:t>
      </w:r>
      <w:r w:rsidR="0035100A" w:rsidRPr="00B61946">
        <w:t>(</w:t>
      </w:r>
      <w:hyperlink r:id="rId11" w:history="1">
        <w:r w:rsidR="0035100A" w:rsidRPr="00B61946">
          <w:rPr>
            <w:rStyle w:val="Hypertextovodkaz"/>
          </w:rPr>
          <w:t>books.google.com</w:t>
        </w:r>
      </w:hyperlink>
      <w:r w:rsidR="0035100A" w:rsidRPr="00B61946">
        <w:t>)</w:t>
      </w:r>
      <w:r w:rsidR="00D0128D">
        <w:t xml:space="preserve"> </w:t>
      </w:r>
      <w:r w:rsidR="007E1EFF" w:rsidRPr="00B61946">
        <w:t>and</w:t>
      </w:r>
      <w:r w:rsidR="00D0128D">
        <w:t xml:space="preserve"> </w:t>
      </w:r>
      <w:r w:rsidR="007E1EFF" w:rsidRPr="00B61946">
        <w:t>others</w:t>
      </w:r>
      <w:r w:rsidR="00D0128D">
        <w:t xml:space="preserve"> </w:t>
      </w:r>
      <w:r w:rsidR="00675137">
        <w:t>(</w:t>
      </w:r>
      <w:hyperlink r:id="rId12" w:history="1">
        <w:r w:rsidR="00675137">
          <w:rPr>
            <w:rStyle w:val="Hypertextovodkaz"/>
          </w:rPr>
          <w:t>http//www.cvel.clemson.edu/auto/sensors/auto-sensors.html</w:t>
        </w:r>
      </w:hyperlink>
      <w:r w:rsidR="00675137">
        <w:t>)</w:t>
      </w:r>
      <w:r w:rsidRPr="00B61946">
        <w:t>.</w:t>
      </w:r>
      <w:r w:rsidR="00D0128D">
        <w:t xml:space="preserve"> </w:t>
      </w:r>
      <w:r w:rsidRPr="00B61946">
        <w:t>The</w:t>
      </w:r>
      <w:r w:rsidR="00D0128D">
        <w:t xml:space="preserve"> </w:t>
      </w:r>
      <w:r w:rsidRPr="00B61946">
        <w:t>text</w:t>
      </w:r>
      <w:r w:rsidR="00D0128D">
        <w:t xml:space="preserve"> </w:t>
      </w:r>
      <w:r w:rsidRPr="00B61946">
        <w:t>itself</w:t>
      </w:r>
      <w:r w:rsidR="00D0128D">
        <w:t xml:space="preserve"> </w:t>
      </w:r>
      <w:r w:rsidRPr="00B61946">
        <w:t>should</w:t>
      </w:r>
      <w:r w:rsidR="00D0128D">
        <w:t xml:space="preserve"> </w:t>
      </w:r>
      <w:r w:rsidRPr="00B61946">
        <w:t>be</w:t>
      </w:r>
      <w:r w:rsidR="00D0128D">
        <w:t xml:space="preserve"> </w:t>
      </w:r>
      <w:r w:rsidRPr="00B61946">
        <w:t>taken</w:t>
      </w:r>
      <w:r w:rsidR="00D0128D">
        <w:t xml:space="preserve"> </w:t>
      </w:r>
      <w:r w:rsidRPr="00B61946">
        <w:t>as</w:t>
      </w:r>
      <w:r w:rsidR="00D0128D">
        <w:t xml:space="preserve"> </w:t>
      </w:r>
      <w:r w:rsidRPr="00B61946">
        <w:t>a</w:t>
      </w:r>
      <w:r w:rsidR="00D0128D">
        <w:t xml:space="preserve"> </w:t>
      </w:r>
      <w:r w:rsidRPr="00B61946">
        <w:t>basic</w:t>
      </w:r>
      <w:r w:rsidR="00D0128D">
        <w:t xml:space="preserve"> </w:t>
      </w:r>
      <w:r w:rsidRPr="00B61946">
        <w:t>knowledge</w:t>
      </w:r>
      <w:r w:rsidR="00D0128D">
        <w:t xml:space="preserve"> </w:t>
      </w:r>
      <w:r w:rsidRPr="00B61946">
        <w:t>that</w:t>
      </w:r>
      <w:r w:rsidR="00D0128D">
        <w:t xml:space="preserve"> </w:t>
      </w:r>
      <w:r w:rsidRPr="00B61946">
        <w:t>students</w:t>
      </w:r>
      <w:r w:rsidR="00D0128D">
        <w:t xml:space="preserve"> </w:t>
      </w:r>
      <w:r w:rsidRPr="00B61946">
        <w:t>are</w:t>
      </w:r>
      <w:r w:rsidR="00D0128D">
        <w:t xml:space="preserve"> </w:t>
      </w:r>
      <w:r w:rsidRPr="00B61946">
        <w:t>required</w:t>
      </w:r>
      <w:r w:rsidR="00D0128D">
        <w:t xml:space="preserve"> </w:t>
      </w:r>
      <w:r w:rsidRPr="00B61946">
        <w:t>to</w:t>
      </w:r>
      <w:r w:rsidR="00D0128D">
        <w:t xml:space="preserve"> </w:t>
      </w:r>
      <w:r w:rsidRPr="00B61946">
        <w:t>have</w:t>
      </w:r>
      <w:r w:rsidR="00D0128D">
        <w:t xml:space="preserve"> </w:t>
      </w:r>
      <w:r w:rsidRPr="00B61946">
        <w:t>to</w:t>
      </w:r>
      <w:r w:rsidR="00D0128D">
        <w:t xml:space="preserve"> </w:t>
      </w:r>
      <w:r w:rsidRPr="00B61946">
        <w:t>get</w:t>
      </w:r>
      <w:r w:rsidR="00D0128D">
        <w:t xml:space="preserve"> </w:t>
      </w:r>
      <w:r w:rsidRPr="00B61946">
        <w:t>through</w:t>
      </w:r>
      <w:r w:rsidR="00D0128D">
        <w:t xml:space="preserve"> </w:t>
      </w:r>
      <w:r w:rsidRPr="00B61946">
        <w:t>the</w:t>
      </w:r>
      <w:r w:rsidR="00D0128D">
        <w:t xml:space="preserve"> </w:t>
      </w:r>
      <w:r w:rsidRPr="00B61946">
        <w:t>first</w:t>
      </w:r>
      <w:r w:rsidR="00D0128D">
        <w:t xml:space="preserve"> </w:t>
      </w:r>
      <w:r w:rsidRPr="00B61946">
        <w:t>lecture.</w:t>
      </w:r>
      <w:r w:rsidR="00D0128D">
        <w:t xml:space="preserve"> </w:t>
      </w:r>
    </w:p>
    <w:p w:rsidR="00B61946" w:rsidRDefault="00B61946" w:rsidP="00B61946">
      <w:pPr>
        <w:pStyle w:val="Nadpis2"/>
      </w:pPr>
      <w:r>
        <w:t>Structure</w:t>
      </w:r>
    </w:p>
    <w:p w:rsidR="00B61946" w:rsidRDefault="00B61946" w:rsidP="00E34557">
      <w:r>
        <w:t>This</w:t>
      </w:r>
      <w:r w:rsidR="00D0128D">
        <w:t xml:space="preserve"> </w:t>
      </w:r>
      <w:r>
        <w:t>(</w:t>
      </w:r>
      <w:r w:rsidR="00A77EA0">
        <w:t>fourth</w:t>
      </w:r>
      <w:r>
        <w:t>)</w:t>
      </w:r>
      <w:r w:rsidR="00D0128D">
        <w:t xml:space="preserve"> </w:t>
      </w:r>
      <w:r>
        <w:t>part</w:t>
      </w:r>
      <w:r w:rsidR="00D0128D">
        <w:t xml:space="preserve"> </w:t>
      </w:r>
      <w:r>
        <w:t>deals</w:t>
      </w:r>
      <w:r w:rsidR="00D0128D">
        <w:t xml:space="preserve"> </w:t>
      </w:r>
      <w:r>
        <w:t>with</w:t>
      </w:r>
      <w:r w:rsidR="00D0128D">
        <w:t xml:space="preserve"> </w:t>
      </w:r>
      <w:r>
        <w:t>description</w:t>
      </w:r>
      <w:r w:rsidR="00D0128D">
        <w:t xml:space="preserve"> </w:t>
      </w:r>
      <w:r>
        <w:t>of</w:t>
      </w:r>
      <w:r w:rsidR="00D0128D">
        <w:t xml:space="preserve"> </w:t>
      </w:r>
      <w:r w:rsidR="00A77EA0">
        <w:t>automotive</w:t>
      </w:r>
      <w:r w:rsidR="00D0128D">
        <w:t xml:space="preserve"> </w:t>
      </w:r>
      <w:r>
        <w:t>detectors.</w:t>
      </w:r>
      <w:r w:rsidR="00D0128D">
        <w:t xml:space="preserve"> </w:t>
      </w:r>
      <w:r>
        <w:t>For</w:t>
      </w:r>
      <w:r w:rsidR="00D0128D">
        <w:t xml:space="preserve"> </w:t>
      </w:r>
      <w:r>
        <w:t>each</w:t>
      </w:r>
      <w:r w:rsidR="00D0128D">
        <w:t xml:space="preserve"> </w:t>
      </w:r>
      <w:r>
        <w:t>detector</w:t>
      </w:r>
      <w:r w:rsidR="00D0128D">
        <w:t xml:space="preserve"> </w:t>
      </w:r>
      <w:r>
        <w:t>type,</w:t>
      </w:r>
      <w:r w:rsidR="00D0128D">
        <w:t xml:space="preserve"> </w:t>
      </w:r>
      <w:r>
        <w:t>this</w:t>
      </w:r>
      <w:r w:rsidR="00D0128D">
        <w:t xml:space="preserve"> </w:t>
      </w:r>
      <w:r>
        <w:t>text</w:t>
      </w:r>
      <w:r w:rsidR="00D0128D">
        <w:t xml:space="preserve"> </w:t>
      </w:r>
      <w:r>
        <w:t>shall</w:t>
      </w:r>
      <w:r w:rsidR="00D0128D">
        <w:t xml:space="preserve"> </w:t>
      </w:r>
      <w:r>
        <w:t>cover</w:t>
      </w:r>
      <w:r w:rsidR="00D0128D">
        <w:t xml:space="preserve"> </w:t>
      </w:r>
      <w:r>
        <w:t>architecture,</w:t>
      </w:r>
      <w:r w:rsidR="00D0128D">
        <w:t xml:space="preserve"> </w:t>
      </w:r>
      <w:r>
        <w:t>construction,</w:t>
      </w:r>
      <w:r w:rsidR="00D0128D">
        <w:t xml:space="preserve"> </w:t>
      </w:r>
      <w:r>
        <w:t>implementation</w:t>
      </w:r>
      <w:r w:rsidR="00D0128D">
        <w:t xml:space="preserve"> </w:t>
      </w:r>
      <w:r>
        <w:t>and</w:t>
      </w:r>
      <w:r w:rsidR="00D0128D">
        <w:t xml:space="preserve"> </w:t>
      </w:r>
      <w:r>
        <w:t>maintenance</w:t>
      </w:r>
      <w:r w:rsidR="00D0128D">
        <w:t xml:space="preserve"> </w:t>
      </w:r>
      <w:r>
        <w:t>of</w:t>
      </w:r>
      <w:r w:rsidR="00D0128D">
        <w:t xml:space="preserve"> </w:t>
      </w:r>
      <w:r>
        <w:t>the</w:t>
      </w:r>
      <w:r w:rsidR="00D0128D">
        <w:t xml:space="preserve"> </w:t>
      </w:r>
      <w:r>
        <w:t>sensor</w:t>
      </w:r>
      <w:r w:rsidR="00D0128D">
        <w:t xml:space="preserve"> </w:t>
      </w:r>
      <w:r>
        <w:t>as</w:t>
      </w:r>
      <w:r w:rsidR="00D0128D">
        <w:t xml:space="preserve"> </w:t>
      </w:r>
      <w:r>
        <w:t>well</w:t>
      </w:r>
      <w:r w:rsidR="00D0128D">
        <w:t xml:space="preserve"> </w:t>
      </w:r>
      <w:r>
        <w:t>functionality</w:t>
      </w:r>
      <w:r w:rsidR="00D0128D">
        <w:t xml:space="preserve"> </w:t>
      </w:r>
      <w:r>
        <w:t>and</w:t>
      </w:r>
      <w:r w:rsidR="00D0128D">
        <w:t xml:space="preserve"> </w:t>
      </w:r>
      <w:r>
        <w:t>use</w:t>
      </w:r>
      <w:r w:rsidR="00D0128D">
        <w:t xml:space="preserve"> </w:t>
      </w:r>
      <w:r>
        <w:t>within</w:t>
      </w:r>
      <w:r w:rsidR="00D0128D">
        <w:t xml:space="preserve"> </w:t>
      </w:r>
      <w:r w:rsidR="00A77EA0">
        <w:t>vehicular</w:t>
      </w:r>
      <w:r w:rsidR="00D0128D">
        <w:t xml:space="preserve"> </w:t>
      </w:r>
      <w:r w:rsidR="00A77EA0">
        <w:t>systems</w:t>
      </w:r>
      <w:r>
        <w:t>.</w:t>
      </w:r>
    </w:p>
    <w:p w:rsidR="008E6406" w:rsidRDefault="008E6406" w:rsidP="008E6406">
      <w:pPr>
        <w:pStyle w:val="Nadpis1"/>
      </w:pPr>
      <w:r>
        <w:t>Automotive</w:t>
      </w:r>
      <w:r w:rsidR="00D0128D">
        <w:t xml:space="preserve"> </w:t>
      </w:r>
      <w:r>
        <w:t>sensors</w:t>
      </w:r>
      <w:r w:rsidR="00D0128D">
        <w:t xml:space="preserve"> </w:t>
      </w:r>
      <w:r w:rsidR="00EF50A3">
        <w:t>history</w:t>
      </w:r>
    </w:p>
    <w:p w:rsidR="00E34557" w:rsidRDefault="008E6406" w:rsidP="008E6406">
      <w:r>
        <w:t>According</w:t>
      </w:r>
      <w:r w:rsidR="00D0128D">
        <w:t xml:space="preserve"> </w:t>
      </w:r>
      <w:r>
        <w:t>to</w:t>
      </w:r>
      <w:r w:rsidR="00D0128D">
        <w:t xml:space="preserve"> </w:t>
      </w:r>
      <w:sdt>
        <w:sdtPr>
          <w:id w:val="17825313"/>
          <w:citation/>
        </w:sdtPr>
        <w:sdtContent>
          <w:r w:rsidR="00E612E8">
            <w:fldChar w:fldCharType="begin"/>
          </w:r>
          <w:r>
            <w:rPr>
              <w:lang w:val="cs-CZ"/>
            </w:rPr>
            <w:instrText xml:space="preserve"> CITATION Fle01 \l 1029 </w:instrText>
          </w:r>
          <w:r w:rsidR="00E612E8">
            <w:fldChar w:fldCharType="separate"/>
          </w:r>
          <w:r w:rsidRPr="008E6406">
            <w:rPr>
              <w:noProof/>
              <w:lang w:val="cs-CZ"/>
            </w:rPr>
            <w:t>(Fleming, 2001)</w:t>
          </w:r>
          <w:r w:rsidR="00E612E8">
            <w:fldChar w:fldCharType="end"/>
          </w:r>
        </w:sdtContent>
      </w:sdt>
      <w:r w:rsidR="00D0128D">
        <w:t xml:space="preserve"> </w:t>
      </w:r>
      <w:r>
        <w:t>sensors</w:t>
      </w:r>
      <w:r w:rsidR="00D0128D">
        <w:t xml:space="preserve"> </w:t>
      </w:r>
      <w:r w:rsidRPr="008E6406">
        <w:t>are</w:t>
      </w:r>
      <w:r w:rsidR="00D0128D">
        <w:t xml:space="preserve"> </w:t>
      </w:r>
      <w:r w:rsidRPr="008E6406">
        <w:rPr>
          <w:u w:val="single"/>
        </w:rPr>
        <w:t>essential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components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of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automotive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electronic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control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systems</w:t>
      </w:r>
      <w:r w:rsidRPr="008E6406">
        <w:t>.</w:t>
      </w:r>
      <w:r w:rsidR="00D0128D">
        <w:t xml:space="preserve"> </w:t>
      </w:r>
      <w:r w:rsidRPr="008E6406">
        <w:t>Sensors</w:t>
      </w:r>
      <w:r w:rsidR="00D0128D">
        <w:t xml:space="preserve"> </w:t>
      </w:r>
      <w:r w:rsidRPr="008E6406">
        <w:t>are</w:t>
      </w:r>
      <w:r w:rsidR="00D0128D">
        <w:t xml:space="preserve"> </w:t>
      </w:r>
      <w:r w:rsidRPr="008E6406">
        <w:t>defined</w:t>
      </w:r>
      <w:r w:rsidR="00D0128D">
        <w:t xml:space="preserve"> </w:t>
      </w:r>
      <w:r w:rsidRPr="008E6406">
        <w:t>as</w:t>
      </w:r>
      <w:r w:rsidR="00D0128D">
        <w:t xml:space="preserve"> </w:t>
      </w:r>
      <w:r w:rsidRPr="008E6406">
        <w:t>“</w:t>
      </w:r>
      <w:r w:rsidRPr="008E6406">
        <w:rPr>
          <w:i/>
        </w:rPr>
        <w:t>devices</w:t>
      </w:r>
      <w:r w:rsidR="00D0128D">
        <w:rPr>
          <w:i/>
        </w:rPr>
        <w:t xml:space="preserve"> </w:t>
      </w:r>
      <w:r w:rsidRPr="008E6406">
        <w:rPr>
          <w:i/>
        </w:rPr>
        <w:t>that</w:t>
      </w:r>
      <w:r w:rsidR="00D0128D">
        <w:rPr>
          <w:i/>
        </w:rPr>
        <w:t xml:space="preserve"> </w:t>
      </w:r>
      <w:r w:rsidRPr="008E6406">
        <w:rPr>
          <w:i/>
        </w:rPr>
        <w:t>transform</w:t>
      </w:r>
      <w:r w:rsidR="00D0128D">
        <w:rPr>
          <w:i/>
        </w:rPr>
        <w:t xml:space="preserve"> </w:t>
      </w:r>
      <w:r w:rsidRPr="008E6406">
        <w:rPr>
          <w:i/>
        </w:rPr>
        <w:t>(or</w:t>
      </w:r>
      <w:r w:rsidR="00D0128D">
        <w:rPr>
          <w:i/>
        </w:rPr>
        <w:t xml:space="preserve"> </w:t>
      </w:r>
      <w:proofErr w:type="spellStart"/>
      <w:r w:rsidRPr="008E6406">
        <w:rPr>
          <w:i/>
        </w:rPr>
        <w:t>transduce</w:t>
      </w:r>
      <w:proofErr w:type="spellEnd"/>
      <w:r w:rsidRPr="008E6406">
        <w:rPr>
          <w:i/>
        </w:rPr>
        <w:t>)</w:t>
      </w:r>
      <w:r w:rsidR="00D0128D">
        <w:rPr>
          <w:i/>
        </w:rPr>
        <w:t xml:space="preserve"> </w:t>
      </w:r>
      <w:r w:rsidRPr="008E6406">
        <w:rPr>
          <w:i/>
        </w:rPr>
        <w:t>physical</w:t>
      </w:r>
      <w:r w:rsidR="00D0128D">
        <w:rPr>
          <w:i/>
        </w:rPr>
        <w:t xml:space="preserve"> </w:t>
      </w:r>
      <w:r w:rsidRPr="008E6406">
        <w:rPr>
          <w:i/>
        </w:rPr>
        <w:t>quantities</w:t>
      </w:r>
      <w:r w:rsidR="00D0128D">
        <w:rPr>
          <w:i/>
        </w:rPr>
        <w:t xml:space="preserve"> </w:t>
      </w:r>
      <w:r w:rsidRPr="008E6406">
        <w:rPr>
          <w:i/>
        </w:rPr>
        <w:t>such</w:t>
      </w:r>
      <w:r w:rsidR="00D0128D">
        <w:rPr>
          <w:i/>
        </w:rPr>
        <w:t xml:space="preserve"> </w:t>
      </w:r>
      <w:r w:rsidRPr="008E6406">
        <w:rPr>
          <w:i/>
        </w:rPr>
        <w:t>as</w:t>
      </w:r>
      <w:r w:rsidR="00D0128D">
        <w:rPr>
          <w:i/>
        </w:rPr>
        <w:t xml:space="preserve"> </w:t>
      </w:r>
      <w:r w:rsidRPr="008E6406">
        <w:rPr>
          <w:i/>
        </w:rPr>
        <w:t>pressure</w:t>
      </w:r>
      <w:r w:rsidR="00D0128D">
        <w:rPr>
          <w:i/>
        </w:rPr>
        <w:t xml:space="preserve"> </w:t>
      </w:r>
      <w:r w:rsidRPr="008E6406">
        <w:rPr>
          <w:i/>
        </w:rPr>
        <w:t>or</w:t>
      </w:r>
      <w:r w:rsidR="00D0128D">
        <w:rPr>
          <w:i/>
        </w:rPr>
        <w:t xml:space="preserve"> </w:t>
      </w:r>
      <w:r w:rsidRPr="008E6406">
        <w:rPr>
          <w:i/>
        </w:rPr>
        <w:t>acceleration</w:t>
      </w:r>
      <w:r w:rsidR="00D0128D">
        <w:rPr>
          <w:i/>
        </w:rPr>
        <w:t xml:space="preserve"> </w:t>
      </w:r>
      <w:r w:rsidRPr="008E6406">
        <w:rPr>
          <w:i/>
        </w:rPr>
        <w:t>(called</w:t>
      </w:r>
      <w:r w:rsidR="00D0128D">
        <w:rPr>
          <w:i/>
        </w:rPr>
        <w:t xml:space="preserve"> </w:t>
      </w:r>
      <w:proofErr w:type="spellStart"/>
      <w:r w:rsidRPr="008E6406">
        <w:rPr>
          <w:i/>
        </w:rPr>
        <w:t>measurands</w:t>
      </w:r>
      <w:proofErr w:type="spellEnd"/>
      <w:r w:rsidRPr="008E6406">
        <w:rPr>
          <w:i/>
        </w:rPr>
        <w:t>)</w:t>
      </w:r>
      <w:r w:rsidR="00D0128D">
        <w:rPr>
          <w:i/>
        </w:rPr>
        <w:t xml:space="preserve"> </w:t>
      </w:r>
      <w:r w:rsidRPr="008E6406">
        <w:rPr>
          <w:i/>
        </w:rPr>
        <w:t>into</w:t>
      </w:r>
      <w:r w:rsidR="00D0128D">
        <w:rPr>
          <w:i/>
        </w:rPr>
        <w:t xml:space="preserve"> </w:t>
      </w:r>
      <w:r w:rsidRPr="008E6406">
        <w:rPr>
          <w:i/>
        </w:rPr>
        <w:t>output</w:t>
      </w:r>
      <w:r w:rsidR="00D0128D">
        <w:rPr>
          <w:i/>
        </w:rPr>
        <w:t xml:space="preserve"> </w:t>
      </w:r>
      <w:r w:rsidRPr="008E6406">
        <w:rPr>
          <w:i/>
        </w:rPr>
        <w:t>signals</w:t>
      </w:r>
      <w:r w:rsidR="00D0128D">
        <w:rPr>
          <w:i/>
        </w:rPr>
        <w:t xml:space="preserve"> </w:t>
      </w:r>
      <w:r w:rsidRPr="008E6406">
        <w:rPr>
          <w:i/>
        </w:rPr>
        <w:t>(usually</w:t>
      </w:r>
      <w:r w:rsidR="00D0128D">
        <w:rPr>
          <w:i/>
        </w:rPr>
        <w:t xml:space="preserve"> </w:t>
      </w:r>
      <w:r w:rsidRPr="008E6406">
        <w:rPr>
          <w:i/>
        </w:rPr>
        <w:t>electrical)</w:t>
      </w:r>
      <w:r w:rsidR="00D0128D">
        <w:rPr>
          <w:i/>
        </w:rPr>
        <w:t xml:space="preserve"> </w:t>
      </w:r>
      <w:r w:rsidRPr="008E6406">
        <w:rPr>
          <w:i/>
        </w:rPr>
        <w:t>that</w:t>
      </w:r>
      <w:r w:rsidR="00D0128D">
        <w:rPr>
          <w:i/>
        </w:rPr>
        <w:t xml:space="preserve"> </w:t>
      </w:r>
      <w:r w:rsidRPr="008E6406">
        <w:rPr>
          <w:i/>
        </w:rPr>
        <w:t>serve</w:t>
      </w:r>
      <w:r w:rsidR="00D0128D">
        <w:rPr>
          <w:i/>
        </w:rPr>
        <w:t xml:space="preserve"> </w:t>
      </w:r>
      <w:r w:rsidRPr="008E6406">
        <w:rPr>
          <w:i/>
        </w:rPr>
        <w:t>as</w:t>
      </w:r>
      <w:r w:rsidR="00D0128D">
        <w:rPr>
          <w:i/>
        </w:rPr>
        <w:t xml:space="preserve"> </w:t>
      </w:r>
      <w:r w:rsidRPr="008E6406">
        <w:rPr>
          <w:i/>
        </w:rPr>
        <w:t>inputs</w:t>
      </w:r>
      <w:r w:rsidR="00D0128D">
        <w:rPr>
          <w:i/>
        </w:rPr>
        <w:t xml:space="preserve"> </w:t>
      </w:r>
      <w:r w:rsidRPr="008E6406">
        <w:rPr>
          <w:i/>
        </w:rPr>
        <w:t>for</w:t>
      </w:r>
      <w:r w:rsidR="00D0128D">
        <w:rPr>
          <w:i/>
        </w:rPr>
        <w:t xml:space="preserve"> </w:t>
      </w:r>
      <w:r w:rsidRPr="008E6406">
        <w:rPr>
          <w:i/>
        </w:rPr>
        <w:t>control</w:t>
      </w:r>
      <w:r w:rsidR="00D0128D">
        <w:rPr>
          <w:i/>
        </w:rPr>
        <w:t xml:space="preserve"> </w:t>
      </w:r>
      <w:r w:rsidRPr="008E6406">
        <w:rPr>
          <w:i/>
        </w:rPr>
        <w:t>systems.</w:t>
      </w:r>
      <w:r w:rsidRPr="008E6406">
        <w:t>”</w:t>
      </w:r>
      <w:r w:rsidR="00D0128D">
        <w:t xml:space="preserve"> </w:t>
      </w:r>
      <w:r>
        <w:t>Primarily</w:t>
      </w:r>
      <w:r w:rsidR="00D0128D">
        <w:t xml:space="preserve"> </w:t>
      </w:r>
      <w:r w:rsidRPr="008E6406">
        <w:t>the</w:t>
      </w:r>
      <w:r w:rsidR="00D0128D">
        <w:t xml:space="preserve"> </w:t>
      </w:r>
      <w:r>
        <w:t>a</w:t>
      </w:r>
      <w:r w:rsidRPr="008E6406">
        <w:t>utomotive</w:t>
      </w:r>
      <w:r w:rsidR="00D0128D">
        <w:t xml:space="preserve"> </w:t>
      </w:r>
      <w:r w:rsidRPr="008E6406">
        <w:t>sensors</w:t>
      </w:r>
      <w:r w:rsidR="00D0128D">
        <w:t xml:space="preserve"> </w:t>
      </w:r>
      <w:r w:rsidRPr="008E6406">
        <w:t>were</w:t>
      </w:r>
      <w:r w:rsidR="00D0128D">
        <w:t xml:space="preserve"> </w:t>
      </w:r>
      <w:r w:rsidRPr="008E6406">
        <w:t>discrete</w:t>
      </w:r>
      <w:r w:rsidR="00D0128D">
        <w:t xml:space="preserve"> </w:t>
      </w:r>
      <w:r w:rsidRPr="008E6406">
        <w:t>devices</w:t>
      </w:r>
      <w:r w:rsidR="00D0128D">
        <w:t xml:space="preserve"> </w:t>
      </w:r>
      <w:r w:rsidRPr="008E6406">
        <w:t>used</w:t>
      </w:r>
      <w:r w:rsidR="00D0128D">
        <w:t xml:space="preserve"> </w:t>
      </w:r>
      <w:r w:rsidRPr="008E6406">
        <w:t>to</w:t>
      </w:r>
      <w:r w:rsidR="00D0128D">
        <w:t xml:space="preserve"> </w:t>
      </w:r>
      <w:r w:rsidRPr="008E6406">
        <w:t>measure</w:t>
      </w:r>
      <w:r w:rsidR="00D0128D">
        <w:t xml:space="preserve"> </w:t>
      </w:r>
      <w:r w:rsidRPr="008E6406">
        <w:t>oil</w:t>
      </w:r>
      <w:r w:rsidR="00D0128D">
        <w:t xml:space="preserve"> </w:t>
      </w:r>
      <w:r w:rsidRPr="008E6406">
        <w:t>pressure,</w:t>
      </w:r>
      <w:r w:rsidR="00D0128D">
        <w:t xml:space="preserve"> </w:t>
      </w:r>
      <w:r w:rsidRPr="008E6406">
        <w:t>fuel</w:t>
      </w:r>
      <w:r w:rsidR="00D0128D">
        <w:t xml:space="preserve"> </w:t>
      </w:r>
      <w:r w:rsidRPr="008E6406">
        <w:t>level,</w:t>
      </w:r>
      <w:r w:rsidR="00D0128D">
        <w:t xml:space="preserve"> </w:t>
      </w:r>
      <w:r w:rsidRPr="008E6406">
        <w:t>coolant</w:t>
      </w:r>
      <w:r w:rsidR="00D0128D">
        <w:t xml:space="preserve"> </w:t>
      </w:r>
      <w:r w:rsidRPr="008E6406">
        <w:t>temperature,</w:t>
      </w:r>
      <w:r w:rsidR="00D0128D">
        <w:t xml:space="preserve"> </w:t>
      </w:r>
      <w:r w:rsidRPr="008E6406">
        <w:t>etc.</w:t>
      </w:r>
      <w:r w:rsidR="00D0128D">
        <w:t xml:space="preserve"> </w:t>
      </w:r>
      <w:r w:rsidRPr="008E6406">
        <w:rPr>
          <w:u w:val="single"/>
        </w:rPr>
        <w:t>Starting</w:t>
      </w:r>
      <w:r w:rsidR="00D0128D">
        <w:t xml:space="preserve"> </w:t>
      </w:r>
      <w:r w:rsidRPr="008E6406">
        <w:t>in</w:t>
      </w:r>
      <w:r w:rsidR="00D0128D">
        <w:t xml:space="preserve"> </w:t>
      </w:r>
      <w:r w:rsidRPr="008E6406">
        <w:t>the</w:t>
      </w:r>
      <w:r w:rsidR="00D0128D">
        <w:t xml:space="preserve"> </w:t>
      </w:r>
      <w:r w:rsidRPr="008E6406">
        <w:t>late</w:t>
      </w:r>
      <w:r w:rsidR="00D0128D">
        <w:t xml:space="preserve"> </w:t>
      </w:r>
      <w:r w:rsidRPr="008E6406">
        <w:rPr>
          <w:u w:val="single"/>
        </w:rPr>
        <w:t>1970s</w:t>
      </w:r>
      <w:r w:rsidRPr="008E6406">
        <w:t>,</w:t>
      </w:r>
      <w:r w:rsidR="00D0128D">
        <w:t xml:space="preserve"> </w:t>
      </w:r>
      <w:r w:rsidRPr="008E6406">
        <w:rPr>
          <w:u w:val="single"/>
        </w:rPr>
        <w:t>microprocessor</w:t>
      </w:r>
      <w:r w:rsidRPr="008E6406">
        <w:t>-based</w:t>
      </w:r>
      <w:r w:rsidR="00D0128D">
        <w:t xml:space="preserve"> </w:t>
      </w:r>
      <w:r w:rsidRPr="008E6406">
        <w:rPr>
          <w:u w:val="single"/>
        </w:rPr>
        <w:t>automotive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engine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control</w:t>
      </w:r>
      <w:r w:rsidR="00D0128D">
        <w:t xml:space="preserve"> </w:t>
      </w:r>
      <w:r w:rsidRPr="008E6406">
        <w:t>modules</w:t>
      </w:r>
      <w:r w:rsidR="00D0128D">
        <w:t xml:space="preserve"> </w:t>
      </w:r>
      <w:r w:rsidRPr="008E6406">
        <w:rPr>
          <w:u w:val="single"/>
        </w:rPr>
        <w:t>were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phased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in</w:t>
      </w:r>
      <w:r w:rsidR="00D0128D">
        <w:t xml:space="preserve"> </w:t>
      </w:r>
      <w:r w:rsidRPr="008E6406">
        <w:t>to</w:t>
      </w:r>
      <w:r w:rsidR="00D0128D">
        <w:t xml:space="preserve"> </w:t>
      </w:r>
      <w:r w:rsidRPr="008E6406">
        <w:t>satisfy</w:t>
      </w:r>
      <w:r w:rsidR="00D0128D">
        <w:t xml:space="preserve"> </w:t>
      </w:r>
      <w:r w:rsidRPr="008E6406">
        <w:t>federal</w:t>
      </w:r>
      <w:r w:rsidR="00D0128D">
        <w:t xml:space="preserve"> </w:t>
      </w:r>
      <w:r w:rsidRPr="008E6406">
        <w:t>emissions</w:t>
      </w:r>
      <w:r w:rsidR="00D0128D">
        <w:t xml:space="preserve"> </w:t>
      </w:r>
      <w:r w:rsidRPr="008E6406">
        <w:t>regulations.</w:t>
      </w:r>
      <w:r w:rsidR="00D0128D">
        <w:t xml:space="preserve"> </w:t>
      </w:r>
      <w:r w:rsidRPr="008E6406">
        <w:t>These</w:t>
      </w:r>
      <w:r w:rsidR="00D0128D">
        <w:t xml:space="preserve"> </w:t>
      </w:r>
      <w:r w:rsidRPr="008E6406">
        <w:t>systems</w:t>
      </w:r>
      <w:r w:rsidR="00D0128D">
        <w:t xml:space="preserve"> </w:t>
      </w:r>
      <w:r w:rsidRPr="008E6406">
        <w:t>required</w:t>
      </w:r>
      <w:r w:rsidR="00D0128D">
        <w:t xml:space="preserve"> </w:t>
      </w:r>
      <w:r w:rsidRPr="008E6406">
        <w:rPr>
          <w:u w:val="single"/>
        </w:rPr>
        <w:t>new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sensors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such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as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MAP</w:t>
      </w:r>
      <w:r w:rsidR="00D0128D">
        <w:t xml:space="preserve"> </w:t>
      </w:r>
      <w:r w:rsidRPr="008E6406">
        <w:t>(manifold</w:t>
      </w:r>
      <w:r w:rsidR="00D0128D">
        <w:t xml:space="preserve"> </w:t>
      </w:r>
      <w:r w:rsidRPr="008E6406">
        <w:t>absolute</w:t>
      </w:r>
      <w:r w:rsidR="00D0128D">
        <w:t xml:space="preserve"> </w:t>
      </w:r>
      <w:r w:rsidRPr="008E6406">
        <w:t>pressure),</w:t>
      </w:r>
      <w:r w:rsidR="00D0128D">
        <w:t xml:space="preserve"> </w:t>
      </w:r>
      <w:r w:rsidRPr="008E6406">
        <w:rPr>
          <w:u w:val="single"/>
        </w:rPr>
        <w:t>air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temperature</w:t>
      </w:r>
      <w:r w:rsidRPr="008E6406">
        <w:t>,</w:t>
      </w:r>
      <w:r w:rsidR="00D0128D">
        <w:t xml:space="preserve"> </w:t>
      </w:r>
      <w:r w:rsidRPr="008E6406">
        <w:t>and</w:t>
      </w:r>
      <w:r w:rsidR="00D0128D">
        <w:t xml:space="preserve"> </w:t>
      </w:r>
      <w:r w:rsidRPr="008E6406">
        <w:rPr>
          <w:u w:val="single"/>
        </w:rPr>
        <w:t>exhaust-gas</w:t>
      </w:r>
      <w:r w:rsidR="00D0128D">
        <w:rPr>
          <w:u w:val="single"/>
        </w:rPr>
        <w:t xml:space="preserve"> </w:t>
      </w:r>
      <w:proofErr w:type="spellStart"/>
      <w:r w:rsidRPr="008E6406">
        <w:rPr>
          <w:u w:val="single"/>
        </w:rPr>
        <w:t>stoichiometric</w:t>
      </w:r>
      <w:proofErr w:type="spellEnd"/>
      <w:r w:rsidR="00D0128D">
        <w:rPr>
          <w:u w:val="single"/>
        </w:rPr>
        <w:t xml:space="preserve"> </w:t>
      </w:r>
      <w:r w:rsidRPr="008E6406">
        <w:rPr>
          <w:u w:val="single"/>
        </w:rPr>
        <w:t>air-fuel-ratio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operating</w:t>
      </w:r>
      <w:r w:rsidR="00D0128D">
        <w:rPr>
          <w:u w:val="single"/>
        </w:rPr>
        <w:t xml:space="preserve"> </w:t>
      </w:r>
      <w:r w:rsidRPr="008E6406">
        <w:rPr>
          <w:u w:val="single"/>
        </w:rPr>
        <w:t>point</w:t>
      </w:r>
      <w:r w:rsidR="00D0128D">
        <w:t xml:space="preserve"> </w:t>
      </w:r>
      <w:r w:rsidRPr="008E6406">
        <w:t>sensors.</w:t>
      </w:r>
      <w:r w:rsidR="00D0128D">
        <w:t xml:space="preserve"> </w:t>
      </w:r>
      <w:r w:rsidRPr="008E6406">
        <w:t>The</w:t>
      </w:r>
      <w:r w:rsidR="00D0128D">
        <w:t xml:space="preserve"> </w:t>
      </w:r>
      <w:r w:rsidRPr="008E6406">
        <w:t>need</w:t>
      </w:r>
      <w:r w:rsidR="00D0128D">
        <w:t xml:space="preserve"> </w:t>
      </w:r>
      <w:r w:rsidRPr="008E6406">
        <w:t>for</w:t>
      </w:r>
      <w:r w:rsidR="00D0128D">
        <w:t xml:space="preserve"> </w:t>
      </w:r>
      <w:r w:rsidRPr="008E6406">
        <w:t>sensors</w:t>
      </w:r>
      <w:r w:rsidR="00D0128D">
        <w:t xml:space="preserve"> </w:t>
      </w:r>
      <w:r w:rsidRPr="008E6406">
        <w:t>is</w:t>
      </w:r>
      <w:r w:rsidR="00D0128D">
        <w:t xml:space="preserve"> </w:t>
      </w:r>
      <w:r w:rsidRPr="008E6406">
        <w:t>evolving</w:t>
      </w:r>
      <w:r w:rsidR="00D0128D">
        <w:t xml:space="preserve"> </w:t>
      </w:r>
      <w:r w:rsidRPr="008E6406">
        <w:t>and</w:t>
      </w:r>
      <w:r w:rsidR="00D0128D">
        <w:t xml:space="preserve"> </w:t>
      </w:r>
      <w:r w:rsidRPr="008E6406">
        <w:t>is</w:t>
      </w:r>
      <w:r w:rsidR="00D0128D">
        <w:t xml:space="preserve"> </w:t>
      </w:r>
      <w:r w:rsidRPr="008E6406">
        <w:t>progressively</w:t>
      </w:r>
      <w:r w:rsidR="00D0128D">
        <w:t xml:space="preserve"> </w:t>
      </w:r>
      <w:r w:rsidRPr="008E6406">
        <w:t>growing.</w:t>
      </w:r>
      <w:r w:rsidR="00D0128D">
        <w:t xml:space="preserve"> </w:t>
      </w:r>
      <w:r w:rsidRPr="008E6406">
        <w:t>For</w:t>
      </w:r>
      <w:r w:rsidR="00D0128D">
        <w:t xml:space="preserve"> </w:t>
      </w:r>
      <w:r w:rsidRPr="008E6406">
        <w:t>example,</w:t>
      </w:r>
      <w:r w:rsidR="00D0128D">
        <w:t xml:space="preserve"> </w:t>
      </w:r>
      <w:r w:rsidRPr="008E6406">
        <w:t>in</w:t>
      </w:r>
      <w:r w:rsidR="00D0128D">
        <w:t xml:space="preserve"> </w:t>
      </w:r>
      <w:r w:rsidRPr="008E6406">
        <w:t>engine</w:t>
      </w:r>
      <w:r w:rsidR="00D0128D">
        <w:t xml:space="preserve"> </w:t>
      </w:r>
      <w:r w:rsidRPr="008E6406">
        <w:t>control</w:t>
      </w:r>
      <w:r w:rsidR="00D0128D">
        <w:t xml:space="preserve"> </w:t>
      </w:r>
      <w:r w:rsidRPr="008E6406">
        <w:t>applications,</w:t>
      </w:r>
      <w:r w:rsidR="00D0128D">
        <w:t xml:space="preserve"> </w:t>
      </w:r>
      <w:r w:rsidRPr="008E6406">
        <w:t>the</w:t>
      </w:r>
      <w:r w:rsidR="00D0128D">
        <w:t xml:space="preserve"> </w:t>
      </w:r>
      <w:r w:rsidRPr="008E6406">
        <w:t>number</w:t>
      </w:r>
      <w:r w:rsidR="00D0128D">
        <w:t xml:space="preserve"> </w:t>
      </w:r>
      <w:r w:rsidRPr="008E6406">
        <w:t>of</w:t>
      </w:r>
      <w:r w:rsidR="00D0128D">
        <w:t xml:space="preserve"> </w:t>
      </w:r>
      <w:r w:rsidRPr="008E6406">
        <w:t>sensors</w:t>
      </w:r>
      <w:r w:rsidR="00D0128D">
        <w:t xml:space="preserve"> </w:t>
      </w:r>
      <w:r w:rsidRPr="008E6406">
        <w:t>used</w:t>
      </w:r>
      <w:r w:rsidR="00D0128D">
        <w:t xml:space="preserve"> </w:t>
      </w:r>
      <w:r w:rsidRPr="008E6406">
        <w:t>will</w:t>
      </w:r>
      <w:r w:rsidR="00D0128D">
        <w:t xml:space="preserve"> </w:t>
      </w:r>
      <w:r w:rsidRPr="008E6406">
        <w:t>increase</w:t>
      </w:r>
      <w:r w:rsidR="00D0128D">
        <w:t xml:space="preserve"> </w:t>
      </w:r>
      <w:r w:rsidRPr="008E6406">
        <w:t>from</w:t>
      </w:r>
      <w:r w:rsidR="00D0128D">
        <w:t xml:space="preserve"> </w:t>
      </w:r>
      <w:r w:rsidRPr="008E6406">
        <w:t>approximately</w:t>
      </w:r>
      <w:r w:rsidR="00D0128D">
        <w:t xml:space="preserve"> </w:t>
      </w:r>
      <w:r w:rsidRPr="008E6406">
        <w:t>ten</w:t>
      </w:r>
      <w:r w:rsidR="00D0128D">
        <w:t xml:space="preserve"> </w:t>
      </w:r>
      <w:r w:rsidRPr="008E6406">
        <w:t>in</w:t>
      </w:r>
      <w:r w:rsidR="00D0128D">
        <w:t xml:space="preserve"> </w:t>
      </w:r>
      <w:r w:rsidRPr="008E6406">
        <w:t>1995,</w:t>
      </w:r>
      <w:r w:rsidR="00D0128D">
        <w:t xml:space="preserve"> </w:t>
      </w:r>
      <w:r w:rsidRPr="008E6406">
        <w:t>to</w:t>
      </w:r>
      <w:r w:rsidR="00D0128D">
        <w:t xml:space="preserve"> </w:t>
      </w:r>
      <w:r>
        <w:t>more</w:t>
      </w:r>
      <w:r w:rsidR="00D0128D">
        <w:t xml:space="preserve"> </w:t>
      </w:r>
      <w:r>
        <w:t>than</w:t>
      </w:r>
      <w:r w:rsidR="00D0128D">
        <w:t xml:space="preserve"> </w:t>
      </w:r>
      <w:r>
        <w:t>thirty</w:t>
      </w:r>
      <w:r w:rsidR="00D0128D">
        <w:t xml:space="preserve"> </w:t>
      </w:r>
      <w:r>
        <w:t>in</w:t>
      </w:r>
      <w:r w:rsidR="00D0128D">
        <w:t xml:space="preserve"> </w:t>
      </w:r>
      <w:r>
        <w:t>2010</w:t>
      </w:r>
      <w:r w:rsidRPr="008E6406">
        <w:t>.</w:t>
      </w:r>
      <w:r w:rsidR="00D0128D">
        <w:t xml:space="preserve"> </w:t>
      </w:r>
    </w:p>
    <w:p w:rsidR="007A57C6" w:rsidRDefault="007A57C6" w:rsidP="007A57C6">
      <w:pPr>
        <w:jc w:val="center"/>
      </w:pPr>
      <w:r>
        <w:rPr>
          <w:noProof/>
          <w:lang w:val="cs-CZ" w:eastAsia="cs-CZ"/>
        </w:rPr>
        <w:lastRenderedPageBreak/>
        <w:drawing>
          <wp:inline distT="0" distB="0" distL="0" distR="0">
            <wp:extent cx="2801039" cy="2099145"/>
            <wp:effectExtent l="19050" t="0" r="0" b="0"/>
            <wp:docPr id="1" name="obrázek 1" descr="[SEM micrograph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SEM micrograph]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849" cy="2099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ED" w:rsidRDefault="007A57C6" w:rsidP="006C5078">
      <w:pPr>
        <w:pStyle w:val="Titulek"/>
      </w:pPr>
      <w:proofErr w:type="gramStart"/>
      <w:r>
        <w:t>Figure</w:t>
      </w:r>
      <w:r w:rsidR="00D0128D">
        <w:t xml:space="preserve"> </w:t>
      </w:r>
      <w:r>
        <w:t>1.</w:t>
      </w:r>
      <w:proofErr w:type="gramEnd"/>
      <w:r w:rsidR="00D0128D">
        <w:t xml:space="preserve"> </w:t>
      </w:r>
      <w:proofErr w:type="spellStart"/>
      <w:r>
        <w:t>M</w:t>
      </w:r>
      <w:r w:rsidRPr="00F03AED">
        <w:t>icro</w:t>
      </w:r>
      <w:r>
        <w:t>E</w:t>
      </w:r>
      <w:r w:rsidRPr="00F03AED">
        <w:t>lectro</w:t>
      </w:r>
      <w:r>
        <w:t>M</w:t>
      </w:r>
      <w:r w:rsidRPr="00F03AED">
        <w:t>echanical</w:t>
      </w:r>
      <w:proofErr w:type="spellEnd"/>
      <w:r w:rsidR="00D0128D">
        <w:t xml:space="preserve"> </w:t>
      </w:r>
      <w:r>
        <w:t>S</w:t>
      </w:r>
      <w:r w:rsidRPr="00F03AED">
        <w:t>ystems</w:t>
      </w:r>
      <w:r w:rsidR="00D0128D">
        <w:t xml:space="preserve"> </w:t>
      </w:r>
      <w:r w:rsidR="00BB4D34">
        <w:t>sensor</w:t>
      </w:r>
      <w:r w:rsidR="00D0128D">
        <w:t xml:space="preserve"> </w:t>
      </w:r>
      <w:r>
        <w:t>(source</w:t>
      </w:r>
    </w:p>
    <w:p w:rsidR="007A57C6" w:rsidRDefault="00D0128D" w:rsidP="006C5078">
      <w:pPr>
        <w:pStyle w:val="Titulek"/>
      </w:pPr>
      <w:r>
        <w:t xml:space="preserve"> </w:t>
      </w:r>
      <w:hyperlink r:id="rId14" w:history="1">
        <w:r w:rsidR="007A57C6" w:rsidRPr="00C843EC">
          <w:rPr>
            <w:rStyle w:val="Hypertextovodkaz"/>
          </w:rPr>
          <w:t>www.memsnet.org</w:t>
        </w:r>
      </w:hyperlink>
      <w:r w:rsidR="007A57C6">
        <w:t>)</w:t>
      </w:r>
      <w:r>
        <w:t xml:space="preserve"> </w:t>
      </w:r>
    </w:p>
    <w:p w:rsidR="00F03AED" w:rsidRDefault="00F03AED" w:rsidP="008E6406">
      <w:r w:rsidRPr="00F03AED">
        <w:t>Important</w:t>
      </w:r>
      <w:r w:rsidR="00D0128D">
        <w:t xml:space="preserve"> </w:t>
      </w:r>
      <w:r w:rsidRPr="00F03AED">
        <w:t>automotive</w:t>
      </w:r>
      <w:r w:rsidR="00D0128D">
        <w:t xml:space="preserve"> </w:t>
      </w:r>
      <w:r w:rsidRPr="00F03AED">
        <w:t>sensor</w:t>
      </w:r>
      <w:r w:rsidR="00D0128D">
        <w:t xml:space="preserve"> </w:t>
      </w:r>
      <w:proofErr w:type="gramStart"/>
      <w:r w:rsidRPr="00F03AED">
        <w:t>technology</w:t>
      </w:r>
      <w:r w:rsidR="00D0128D">
        <w:t xml:space="preserve"> </w:t>
      </w:r>
      <w:r w:rsidRPr="00F03AED">
        <w:t>are</w:t>
      </w:r>
      <w:proofErr w:type="gramEnd"/>
      <w:r w:rsidR="00D0128D">
        <w:t xml:space="preserve"> </w:t>
      </w:r>
      <w:proofErr w:type="spellStart"/>
      <w:r>
        <w:t>M</w:t>
      </w:r>
      <w:r w:rsidRPr="00F03AED">
        <w:t>icro</w:t>
      </w:r>
      <w:r>
        <w:t>E</w:t>
      </w:r>
      <w:r w:rsidRPr="00F03AED">
        <w:t>lectro</w:t>
      </w:r>
      <w:r>
        <w:t>M</w:t>
      </w:r>
      <w:r w:rsidRPr="00F03AED">
        <w:t>echanical</w:t>
      </w:r>
      <w:proofErr w:type="spellEnd"/>
      <w:r w:rsidR="00D0128D">
        <w:t xml:space="preserve"> </w:t>
      </w:r>
      <w:r>
        <w:t>S</w:t>
      </w:r>
      <w:r w:rsidRPr="00F03AED">
        <w:t>ystems</w:t>
      </w:r>
      <w:r w:rsidR="00D0128D">
        <w:t xml:space="preserve"> </w:t>
      </w:r>
      <w:r w:rsidRPr="00F03AED">
        <w:t>(MEMS).</w:t>
      </w:r>
      <w:r w:rsidR="00D0128D">
        <w:t xml:space="preserve"> </w:t>
      </w:r>
      <w:r>
        <w:t>Manufacturing</w:t>
      </w:r>
      <w:r w:rsidR="00D0128D">
        <w:t xml:space="preserve"> </w:t>
      </w:r>
      <w:r>
        <w:t>b</w:t>
      </w:r>
      <w:r w:rsidRPr="00F03AED">
        <w:t>egan</w:t>
      </w:r>
      <w:r w:rsidR="00D0128D">
        <w:t xml:space="preserve"> </w:t>
      </w:r>
      <w:r w:rsidRPr="00F03AED">
        <w:t>in</w:t>
      </w:r>
      <w:r w:rsidR="00D0128D">
        <w:t xml:space="preserve"> </w:t>
      </w:r>
      <w:r w:rsidRPr="00F03AED">
        <w:t>1981</w:t>
      </w:r>
      <w:r w:rsidR="00D0128D">
        <w:t xml:space="preserve"> </w:t>
      </w:r>
      <w:r w:rsidRPr="00F03AED">
        <w:t>with</w:t>
      </w:r>
      <w:r w:rsidR="00D0128D">
        <w:t xml:space="preserve"> </w:t>
      </w:r>
      <w:r w:rsidRPr="00F03AED">
        <w:rPr>
          <w:u w:val="single"/>
        </w:rPr>
        <w:t>pressure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sensors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for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engine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control</w:t>
      </w:r>
      <w:r w:rsidRPr="00F03AED">
        <w:t>,</w:t>
      </w:r>
      <w:r w:rsidR="00D0128D">
        <w:t xml:space="preserve"> </w:t>
      </w:r>
      <w:r w:rsidRPr="00F03AED">
        <w:t>continued</w:t>
      </w:r>
      <w:r w:rsidR="00D0128D">
        <w:t xml:space="preserve"> </w:t>
      </w:r>
      <w:r w:rsidRPr="00F03AED">
        <w:t>in</w:t>
      </w:r>
      <w:r w:rsidR="00D0128D">
        <w:t xml:space="preserve"> </w:t>
      </w:r>
      <w:r w:rsidRPr="00F03AED">
        <w:t>the</w:t>
      </w:r>
      <w:r w:rsidR="00D0128D">
        <w:t xml:space="preserve"> </w:t>
      </w:r>
      <w:r w:rsidRPr="00F03AED">
        <w:t>early</w:t>
      </w:r>
      <w:r w:rsidR="00D0128D">
        <w:t xml:space="preserve"> </w:t>
      </w:r>
      <w:r w:rsidRPr="00F03AED">
        <w:t>1990s</w:t>
      </w:r>
      <w:r w:rsidR="00D0128D">
        <w:t xml:space="preserve"> </w:t>
      </w:r>
      <w:r w:rsidRPr="00F03AED">
        <w:t>with</w:t>
      </w:r>
      <w:r w:rsidR="00D0128D">
        <w:t xml:space="preserve"> </w:t>
      </w:r>
      <w:r w:rsidRPr="00F03AED">
        <w:rPr>
          <w:u w:val="single"/>
        </w:rPr>
        <w:t>accelerometers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to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detect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crash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events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for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air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bag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safety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systems</w:t>
      </w:r>
      <w:r w:rsidR="00D0128D">
        <w:t xml:space="preserve"> </w:t>
      </w:r>
      <w:r w:rsidRPr="00F03AED">
        <w:t>and</w:t>
      </w:r>
      <w:r w:rsidR="00D0128D">
        <w:t xml:space="preserve"> </w:t>
      </w:r>
      <w:r w:rsidRPr="00F03AED">
        <w:t>in</w:t>
      </w:r>
      <w:r w:rsidR="00D0128D">
        <w:t xml:space="preserve"> </w:t>
      </w:r>
      <w:r w:rsidRPr="00F03AED">
        <w:t>recent</w:t>
      </w:r>
      <w:r w:rsidR="00D0128D">
        <w:t xml:space="preserve"> </w:t>
      </w:r>
      <w:r w:rsidRPr="00F03AED">
        <w:t>years</w:t>
      </w:r>
      <w:r w:rsidR="00D0128D">
        <w:t xml:space="preserve"> </w:t>
      </w:r>
      <w:r w:rsidRPr="00F03AED">
        <w:t>has</w:t>
      </w:r>
      <w:r w:rsidR="00D0128D">
        <w:t xml:space="preserve"> </w:t>
      </w:r>
      <w:r w:rsidRPr="00F03AED">
        <w:t>further</w:t>
      </w:r>
      <w:r w:rsidR="00D0128D">
        <w:t xml:space="preserve"> </w:t>
      </w:r>
      <w:r w:rsidRPr="00F03AED">
        <w:t>developed</w:t>
      </w:r>
      <w:r w:rsidR="00D0128D">
        <w:t xml:space="preserve"> </w:t>
      </w:r>
      <w:r w:rsidRPr="00F03AED">
        <w:t>with</w:t>
      </w:r>
      <w:r w:rsidR="00D0128D">
        <w:t xml:space="preserve"> </w:t>
      </w:r>
      <w:r w:rsidRPr="00F03AED">
        <w:rPr>
          <w:u w:val="single"/>
        </w:rPr>
        <w:t>angular-rate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inertial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sensors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for</w:t>
      </w:r>
      <w:r w:rsidR="00D0128D">
        <w:rPr>
          <w:u w:val="single"/>
        </w:rPr>
        <w:t xml:space="preserve"> </w:t>
      </w:r>
      <w:r w:rsidRPr="00F03AED">
        <w:rPr>
          <w:u w:val="single"/>
        </w:rPr>
        <w:t>vehicle-stability</w:t>
      </w:r>
      <w:r w:rsidR="00D0128D">
        <w:t xml:space="preserve"> </w:t>
      </w:r>
      <w:r w:rsidRPr="00F03AED">
        <w:t>chassis</w:t>
      </w:r>
      <w:r w:rsidR="00D0128D">
        <w:t xml:space="preserve"> </w:t>
      </w:r>
      <w:r w:rsidRPr="00F03AED">
        <w:t>systems</w:t>
      </w:r>
      <w:r>
        <w:t>.</w:t>
      </w:r>
      <w:r w:rsidR="00D0128D">
        <w:t xml:space="preserve"> </w:t>
      </w:r>
      <w:proofErr w:type="gramStart"/>
      <w:r w:rsidRPr="00F03AED">
        <w:t>MEMS</w:t>
      </w:r>
      <w:r w:rsidR="00D0128D">
        <w:t xml:space="preserve"> </w:t>
      </w:r>
      <w:r w:rsidR="00D0128D">
        <w:rPr>
          <w:rStyle w:val="apple-converted-space"/>
          <w:rFonts w:ascii="Arial" w:hAnsi="Arial"/>
          <w:color w:val="000000"/>
        </w:rPr>
        <w:t xml:space="preserve"> </w:t>
      </w:r>
      <w:r>
        <w:rPr>
          <w:rStyle w:val="apple-style-span"/>
          <w:color w:val="000000"/>
        </w:rPr>
        <w:t>brings</w:t>
      </w:r>
      <w:proofErr w:type="gramEnd"/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together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silicon-based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microelectronics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with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micromachining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technology,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making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possible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the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realization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of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complete</w:t>
      </w:r>
      <w:r w:rsidR="00D0128D">
        <w:rPr>
          <w:rStyle w:val="apple-converted-space"/>
          <w:rFonts w:ascii="Arial" w:hAnsi="Arial"/>
          <w:color w:val="000000"/>
        </w:rPr>
        <w:t xml:space="preserve"> </w:t>
      </w:r>
      <w:r>
        <w:rPr>
          <w:rStyle w:val="apple-style-span"/>
          <w:b/>
          <w:bCs/>
          <w:color w:val="000000"/>
        </w:rPr>
        <w:t>systems-on-a-chip</w:t>
      </w:r>
      <w:r>
        <w:rPr>
          <w:rStyle w:val="apple-style-span"/>
          <w:color w:val="000000"/>
        </w:rPr>
        <w:t>.</w:t>
      </w:r>
      <w:r w:rsidR="00D0128D">
        <w:rPr>
          <w:rStyle w:val="apple-style-span"/>
          <w:color w:val="000000"/>
        </w:rPr>
        <w:t xml:space="preserve"> </w:t>
      </w:r>
      <w:r>
        <w:rPr>
          <w:rStyle w:val="apple-style-span"/>
          <w:color w:val="000000"/>
        </w:rPr>
        <w:t>It</w:t>
      </w:r>
      <w:r w:rsidR="00D0128D">
        <w:rPr>
          <w:rStyle w:val="apple-style-span"/>
          <w:color w:val="000000"/>
        </w:rPr>
        <w:t xml:space="preserve"> </w:t>
      </w:r>
      <w:r w:rsidRPr="00F03AED">
        <w:t>utilizes</w:t>
      </w:r>
      <w:r w:rsidR="00D0128D">
        <w:t xml:space="preserve"> </w:t>
      </w:r>
      <w:r w:rsidRPr="00F03AED">
        <w:t>the</w:t>
      </w:r>
      <w:r w:rsidR="00D0128D">
        <w:t xml:space="preserve"> </w:t>
      </w:r>
      <w:r w:rsidRPr="00F03AED">
        <w:t>economy</w:t>
      </w:r>
      <w:r w:rsidR="00D0128D">
        <w:t xml:space="preserve"> </w:t>
      </w:r>
      <w:r w:rsidRPr="00F03AED">
        <w:t>of</w:t>
      </w:r>
      <w:r w:rsidR="00D0128D">
        <w:t xml:space="preserve"> </w:t>
      </w:r>
      <w:r w:rsidRPr="00F03AED">
        <w:t>batch</w:t>
      </w:r>
      <w:r w:rsidR="00D0128D">
        <w:t xml:space="preserve"> </w:t>
      </w:r>
      <w:r w:rsidRPr="00F03AED">
        <w:t>processing,</w:t>
      </w:r>
      <w:r w:rsidR="00D0128D">
        <w:t xml:space="preserve"> </w:t>
      </w:r>
      <w:r w:rsidRPr="00F03AED">
        <w:t>together</w:t>
      </w:r>
      <w:r w:rsidR="00D0128D">
        <w:t xml:space="preserve"> </w:t>
      </w:r>
      <w:r w:rsidRPr="00F03AED">
        <w:t>with</w:t>
      </w:r>
      <w:r w:rsidR="00D0128D">
        <w:t xml:space="preserve"> </w:t>
      </w:r>
      <w:r w:rsidRPr="00F03AED">
        <w:t>miniaturization</w:t>
      </w:r>
      <w:r w:rsidR="00D0128D">
        <w:t xml:space="preserve"> </w:t>
      </w:r>
      <w:r w:rsidRPr="00F03AED">
        <w:t>and</w:t>
      </w:r>
      <w:r w:rsidR="00D0128D">
        <w:t xml:space="preserve"> </w:t>
      </w:r>
      <w:r w:rsidRPr="00F03AED">
        <w:t>integration</w:t>
      </w:r>
      <w:r w:rsidR="00D0128D">
        <w:t xml:space="preserve"> </w:t>
      </w:r>
      <w:r w:rsidRPr="00F03AED">
        <w:t>of</w:t>
      </w:r>
      <w:r w:rsidR="00D0128D">
        <w:t xml:space="preserve"> </w:t>
      </w:r>
      <w:r w:rsidRPr="00F03AED">
        <w:t>on-chip</w:t>
      </w:r>
      <w:r w:rsidR="00D0128D">
        <w:t xml:space="preserve"> </w:t>
      </w:r>
      <w:r w:rsidRPr="00F03AED">
        <w:t>electronic</w:t>
      </w:r>
      <w:r w:rsidR="00D0128D">
        <w:t xml:space="preserve"> </w:t>
      </w:r>
      <w:r w:rsidRPr="00F03AED">
        <w:t>intelligence.</w:t>
      </w:r>
      <w:r w:rsidR="00D0128D">
        <w:t xml:space="preserve"> </w:t>
      </w:r>
    </w:p>
    <w:p w:rsidR="008E6406" w:rsidRDefault="00E07D8E" w:rsidP="00E07D8E">
      <w:r w:rsidRPr="00E07D8E">
        <w:t>Automotive</w:t>
      </w:r>
      <w:r w:rsidR="00D0128D">
        <w:t xml:space="preserve"> </w:t>
      </w:r>
      <w:r w:rsidRPr="00E07D8E">
        <w:t>environmental</w:t>
      </w:r>
      <w:r w:rsidR="00D0128D">
        <w:t xml:space="preserve"> </w:t>
      </w:r>
      <w:r w:rsidRPr="00E07D8E">
        <w:t>operating</w:t>
      </w:r>
      <w:r w:rsidR="00D0128D">
        <w:t xml:space="preserve"> </w:t>
      </w:r>
      <w:r w:rsidRPr="00E07D8E">
        <w:t>requirements</w:t>
      </w:r>
      <w:r w:rsidR="00D0128D">
        <w:t xml:space="preserve"> </w:t>
      </w:r>
      <w:r w:rsidRPr="00E07D8E">
        <w:t>are</w:t>
      </w:r>
      <w:r w:rsidR="00D0128D">
        <w:t xml:space="preserve"> </w:t>
      </w:r>
      <w:r w:rsidRPr="00E07D8E">
        <w:t>very</w:t>
      </w:r>
      <w:r w:rsidR="00D0128D">
        <w:t xml:space="preserve"> </w:t>
      </w:r>
      <w:r w:rsidRPr="00E07D8E">
        <w:t>severe,</w:t>
      </w:r>
      <w:r w:rsidR="00D0128D">
        <w:t xml:space="preserve"> </w:t>
      </w:r>
      <w:r w:rsidRPr="00E07D8E">
        <w:t>with</w:t>
      </w:r>
      <w:r w:rsidR="00D0128D">
        <w:t xml:space="preserve"> </w:t>
      </w:r>
      <w:r w:rsidRPr="00E07D8E">
        <w:rPr>
          <w:u w:val="single"/>
        </w:rPr>
        <w:t>temperatures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of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-40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to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+125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C</w:t>
      </w:r>
      <w:r w:rsidR="00D0128D">
        <w:t xml:space="preserve"> </w:t>
      </w:r>
      <w:r w:rsidRPr="00E07D8E">
        <w:t>(engine</w:t>
      </w:r>
      <w:r w:rsidR="00D0128D">
        <w:t xml:space="preserve"> </w:t>
      </w:r>
      <w:r w:rsidRPr="00E07D8E">
        <w:t>compartment),</w:t>
      </w:r>
      <w:r w:rsidR="00D0128D">
        <w:t xml:space="preserve"> </w:t>
      </w:r>
      <w:proofErr w:type="gramStart"/>
      <w:r w:rsidRPr="00E07D8E">
        <w:rPr>
          <w:u w:val="single"/>
        </w:rPr>
        <w:t>vibration</w:t>
      </w:r>
      <w:proofErr w:type="gramEnd"/>
      <w:r w:rsidR="00D0128D">
        <w:rPr>
          <w:u w:val="single"/>
        </w:rPr>
        <w:t xml:space="preserve"> </w:t>
      </w:r>
      <w:r w:rsidRPr="00E07D8E">
        <w:rPr>
          <w:u w:val="single"/>
        </w:rPr>
        <w:t>sweeps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up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to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10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g</w:t>
      </w:r>
      <w:r w:rsidR="00D0128D">
        <w:t xml:space="preserve"> </w:t>
      </w:r>
      <w:r w:rsidRPr="00E07D8E">
        <w:t>for</w:t>
      </w:r>
      <w:r w:rsidR="00D0128D">
        <w:t xml:space="preserve"> </w:t>
      </w:r>
      <w:r w:rsidRPr="00E07D8E">
        <w:t>30</w:t>
      </w:r>
      <w:r w:rsidR="00D0128D">
        <w:t xml:space="preserve"> </w:t>
      </w:r>
      <w:r w:rsidRPr="00E07D8E">
        <w:t>h,</w:t>
      </w:r>
      <w:r w:rsidR="00D0128D">
        <w:t xml:space="preserve"> </w:t>
      </w:r>
      <w:r w:rsidRPr="00E07D8E">
        <w:t>drops</w:t>
      </w:r>
      <w:r w:rsidR="00D0128D">
        <w:t xml:space="preserve"> </w:t>
      </w:r>
      <w:r w:rsidRPr="00E07D8E">
        <w:t>onto</w:t>
      </w:r>
      <w:r w:rsidR="00D0128D">
        <w:t xml:space="preserve"> </w:t>
      </w:r>
      <w:r w:rsidRPr="00E07D8E">
        <w:t>concrete</w:t>
      </w:r>
      <w:r w:rsidR="00D0128D">
        <w:t xml:space="preserve"> </w:t>
      </w:r>
      <w:r w:rsidRPr="00E07D8E">
        <w:t>floor</w:t>
      </w:r>
      <w:r w:rsidR="00D0128D">
        <w:t xml:space="preserve"> </w:t>
      </w:r>
      <w:r w:rsidRPr="00E07D8E">
        <w:t>(to</w:t>
      </w:r>
      <w:r w:rsidR="00D0128D">
        <w:t xml:space="preserve"> </w:t>
      </w:r>
      <w:r w:rsidRPr="00E07D8E">
        <w:t>simulate</w:t>
      </w:r>
      <w:r w:rsidR="00D0128D">
        <w:t xml:space="preserve"> </w:t>
      </w:r>
      <w:r w:rsidRPr="00E07D8E">
        <w:t>assembly</w:t>
      </w:r>
      <w:r w:rsidR="00D0128D">
        <w:t xml:space="preserve"> </w:t>
      </w:r>
      <w:r w:rsidRPr="00E07D8E">
        <w:t>mishaps),</w:t>
      </w:r>
      <w:r w:rsidR="00D0128D">
        <w:t xml:space="preserve"> </w:t>
      </w:r>
      <w:r w:rsidRPr="00E07D8E">
        <w:t>electromagnetic</w:t>
      </w:r>
      <w:r w:rsidR="00D0128D">
        <w:t xml:space="preserve"> </w:t>
      </w:r>
      <w:r w:rsidRPr="00E07D8E">
        <w:t>interference</w:t>
      </w:r>
      <w:r w:rsidR="00D0128D">
        <w:t xml:space="preserve"> </w:t>
      </w:r>
      <w:r w:rsidRPr="00E07D8E">
        <w:t>and</w:t>
      </w:r>
      <w:r w:rsidR="00D0128D">
        <w:t xml:space="preserve"> </w:t>
      </w:r>
      <w:r w:rsidRPr="00E07D8E">
        <w:t>compatibility,</w:t>
      </w:r>
      <w:r w:rsidR="00D0128D">
        <w:t xml:space="preserve"> </w:t>
      </w:r>
      <w:r w:rsidRPr="00E07D8E">
        <w:t>and</w:t>
      </w:r>
      <w:r w:rsidR="00D0128D">
        <w:t xml:space="preserve"> </w:t>
      </w:r>
      <w:r w:rsidRPr="00E07D8E">
        <w:t>so</w:t>
      </w:r>
      <w:r w:rsidR="00D0128D">
        <w:t xml:space="preserve"> </w:t>
      </w:r>
      <w:r w:rsidRPr="00E07D8E">
        <w:t>on.</w:t>
      </w:r>
      <w:r w:rsidR="00D0128D">
        <w:t xml:space="preserve"> </w:t>
      </w:r>
      <w:r w:rsidRPr="00E07D8E">
        <w:rPr>
          <w:u w:val="single"/>
        </w:rPr>
        <w:t>Cost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is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also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always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a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major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concern</w:t>
      </w:r>
      <w:r w:rsidRPr="00E07D8E">
        <w:t>.</w:t>
      </w:r>
      <w:r w:rsidR="00D0128D">
        <w:t xml:space="preserve"> </w:t>
      </w:r>
      <w:r w:rsidRPr="00E07D8E">
        <w:rPr>
          <w:u w:val="single"/>
        </w:rPr>
        <w:t>Mature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sensors</w:t>
      </w:r>
      <w:r w:rsidR="00D0128D">
        <w:t xml:space="preserve"> </w:t>
      </w:r>
      <w:r w:rsidRPr="00E07D8E">
        <w:t>(e.g.,</w:t>
      </w:r>
      <w:r w:rsidR="00D0128D">
        <w:t xml:space="preserve"> </w:t>
      </w:r>
      <w:r w:rsidRPr="00E07D8E">
        <w:t>pressure</w:t>
      </w:r>
      <w:r w:rsidR="00D0128D">
        <w:t xml:space="preserve"> </w:t>
      </w:r>
      <w:r w:rsidRPr="00E07D8E">
        <w:t>types)</w:t>
      </w:r>
      <w:r w:rsidR="00D0128D">
        <w:t xml:space="preserve"> </w:t>
      </w:r>
      <w:r w:rsidRPr="00E07D8E">
        <w:t>are</w:t>
      </w:r>
      <w:r w:rsidR="00D0128D">
        <w:t xml:space="preserve"> </w:t>
      </w:r>
      <w:r w:rsidRPr="00E07D8E">
        <w:t>currently</w:t>
      </w:r>
      <w:r w:rsidR="00D0128D">
        <w:t xml:space="preserve"> </w:t>
      </w:r>
      <w:r w:rsidRPr="00E07D8E">
        <w:t>sold</w:t>
      </w:r>
      <w:r w:rsidR="00D0128D">
        <w:t xml:space="preserve"> </w:t>
      </w:r>
      <w:r w:rsidRPr="00E07D8E">
        <w:t>in</w:t>
      </w:r>
      <w:r w:rsidR="00D0128D">
        <w:t xml:space="preserve"> </w:t>
      </w:r>
      <w:r w:rsidRPr="00E07D8E">
        <w:t>large-quantities</w:t>
      </w:r>
      <w:r w:rsidR="00D0128D">
        <w:t xml:space="preserve"> </w:t>
      </w:r>
      <w:r w:rsidRPr="00E07D8E">
        <w:t>(greater</w:t>
      </w:r>
      <w:r w:rsidR="00D0128D">
        <w:t xml:space="preserve"> </w:t>
      </w:r>
      <w:r w:rsidRPr="00E07D8E">
        <w:t>than</w:t>
      </w:r>
      <w:r w:rsidR="00D0128D">
        <w:t xml:space="preserve"> </w:t>
      </w:r>
      <w:r w:rsidRPr="00E07D8E">
        <w:t>one</w:t>
      </w:r>
      <w:r w:rsidR="00D0128D">
        <w:t xml:space="preserve"> </w:t>
      </w:r>
      <w:r w:rsidRPr="00E07D8E">
        <w:t>million</w:t>
      </w:r>
      <w:r w:rsidR="00D0128D">
        <w:t xml:space="preserve"> </w:t>
      </w:r>
      <w:r w:rsidRPr="00E07D8E">
        <w:t>units</w:t>
      </w:r>
      <w:r w:rsidR="00D0128D">
        <w:t xml:space="preserve"> </w:t>
      </w:r>
      <w:r w:rsidRPr="00E07D8E">
        <w:t>annually)</w:t>
      </w:r>
      <w:r w:rsidR="00D0128D">
        <w:t xml:space="preserve"> </w:t>
      </w:r>
      <w:r w:rsidRPr="00E07D8E">
        <w:t>at</w:t>
      </w:r>
      <w:r w:rsidR="00D0128D">
        <w:t xml:space="preserve"> </w:t>
      </w:r>
      <w:r w:rsidRPr="00E07D8E">
        <w:t>a</w:t>
      </w:r>
      <w:r w:rsidR="00D0128D">
        <w:t xml:space="preserve"> </w:t>
      </w:r>
      <w:r w:rsidRPr="00E07D8E">
        <w:t>low</w:t>
      </w:r>
      <w:r w:rsidR="00D0128D">
        <w:t xml:space="preserve"> </w:t>
      </w:r>
      <w:r w:rsidRPr="00E07D8E">
        <w:t>cost</w:t>
      </w:r>
      <w:r w:rsidR="00D0128D">
        <w:t xml:space="preserve"> </w:t>
      </w:r>
      <w:r w:rsidRPr="00E07D8E">
        <w:t>of</w:t>
      </w:r>
      <w:r w:rsidR="00D0128D">
        <w:t xml:space="preserve"> </w:t>
      </w:r>
      <w:r w:rsidRPr="00E07D8E">
        <w:rPr>
          <w:u w:val="single"/>
        </w:rPr>
        <w:t>less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than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$3</w:t>
      </w:r>
      <w:r w:rsidR="00D0128D">
        <w:t xml:space="preserve"> </w:t>
      </w:r>
      <w:r w:rsidRPr="00E07D8E">
        <w:t>(US)</w:t>
      </w:r>
      <w:r w:rsidR="00D0128D">
        <w:t xml:space="preserve"> </w:t>
      </w:r>
      <w:r w:rsidRPr="00E07D8E">
        <w:t>per</w:t>
      </w:r>
      <w:r w:rsidR="00D0128D">
        <w:t xml:space="preserve"> </w:t>
      </w:r>
      <w:r w:rsidRPr="00E07D8E">
        <w:t>sensor,</w:t>
      </w:r>
      <w:r w:rsidR="00D0128D">
        <w:t xml:space="preserve"> </w:t>
      </w:r>
      <w:r w:rsidRPr="00E07D8E">
        <w:t>whereas</w:t>
      </w:r>
      <w:r w:rsidR="00D0128D">
        <w:t xml:space="preserve"> </w:t>
      </w:r>
      <w:r w:rsidRPr="00E07D8E">
        <w:t>more</w:t>
      </w:r>
      <w:r w:rsidR="00D0128D">
        <w:t xml:space="preserve"> </w:t>
      </w:r>
      <w:r w:rsidRPr="00E07D8E">
        <w:rPr>
          <w:u w:val="single"/>
        </w:rPr>
        <w:t>complex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sensors</w:t>
      </w:r>
      <w:r w:rsidR="00D0128D">
        <w:t xml:space="preserve"> </w:t>
      </w:r>
      <w:r w:rsidRPr="00E07D8E">
        <w:t>(e.g.,</w:t>
      </w:r>
      <w:r w:rsidR="00D0128D">
        <w:t xml:space="preserve"> </w:t>
      </w:r>
      <w:r w:rsidRPr="00E07D8E">
        <w:t>exhaust</w:t>
      </w:r>
      <w:r w:rsidR="00D0128D">
        <w:t xml:space="preserve"> </w:t>
      </w:r>
      <w:r w:rsidRPr="00E07D8E">
        <w:t>gas</w:t>
      </w:r>
      <w:r w:rsidR="00D0128D">
        <w:t xml:space="preserve"> </w:t>
      </w:r>
      <w:r w:rsidRPr="00E07D8E">
        <w:t>oxygen,</w:t>
      </w:r>
      <w:r w:rsidR="00D0128D">
        <w:t xml:space="preserve"> </w:t>
      </w:r>
      <w:r w:rsidRPr="00E07D8E">
        <w:t>true</w:t>
      </w:r>
      <w:r w:rsidR="00D0128D">
        <w:t xml:space="preserve"> </w:t>
      </w:r>
      <w:r w:rsidRPr="00E07D8E">
        <w:t>mass</w:t>
      </w:r>
      <w:r w:rsidR="00D0128D">
        <w:t xml:space="preserve"> </w:t>
      </w:r>
      <w:r w:rsidRPr="00E07D8E">
        <w:t>intake</w:t>
      </w:r>
      <w:r w:rsidR="00D0128D">
        <w:t xml:space="preserve"> </w:t>
      </w:r>
      <w:r w:rsidRPr="00E07D8E">
        <w:t>air</w:t>
      </w:r>
      <w:r w:rsidR="00D0128D">
        <w:t xml:space="preserve"> </w:t>
      </w:r>
      <w:r w:rsidRPr="00E07D8E">
        <w:t>flow</w:t>
      </w:r>
      <w:r w:rsidR="00D0128D">
        <w:t xml:space="preserve"> </w:t>
      </w:r>
      <w:r w:rsidRPr="00E07D8E">
        <w:t>and</w:t>
      </w:r>
      <w:r w:rsidR="00D0128D">
        <w:t xml:space="preserve"> </w:t>
      </w:r>
      <w:r w:rsidRPr="00E07D8E">
        <w:t>angular</w:t>
      </w:r>
      <w:r w:rsidR="00D0128D">
        <w:t xml:space="preserve"> </w:t>
      </w:r>
      <w:r w:rsidRPr="00E07D8E">
        <w:t>rate)</w:t>
      </w:r>
      <w:r w:rsidR="00D0128D">
        <w:t xml:space="preserve"> </w:t>
      </w:r>
      <w:r w:rsidRPr="00E07D8E">
        <w:t>are</w:t>
      </w:r>
      <w:r w:rsidR="00D0128D">
        <w:t xml:space="preserve"> </w:t>
      </w:r>
      <w:r w:rsidRPr="00E07D8E">
        <w:t>generally</w:t>
      </w:r>
      <w:r w:rsidR="00D0128D">
        <w:t xml:space="preserve"> </w:t>
      </w:r>
      <w:r w:rsidRPr="00E07D8E">
        <w:rPr>
          <w:u w:val="single"/>
        </w:rPr>
        <w:t>several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times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more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costly</w:t>
      </w:r>
      <w:r w:rsidRPr="00E07D8E">
        <w:t>.</w:t>
      </w:r>
      <w:r w:rsidR="00D0128D">
        <w:t xml:space="preserve"> </w:t>
      </w:r>
      <w:r w:rsidRPr="00E07D8E">
        <w:t>Automotive</w:t>
      </w:r>
      <w:r w:rsidR="00D0128D">
        <w:t xml:space="preserve"> </w:t>
      </w:r>
      <w:r w:rsidRPr="00E07D8E">
        <w:t>sensors</w:t>
      </w:r>
      <w:r w:rsidR="00D0128D">
        <w:t xml:space="preserve"> </w:t>
      </w:r>
      <w:r w:rsidRPr="00E07D8E">
        <w:t>must,</w:t>
      </w:r>
      <w:r w:rsidR="00D0128D">
        <w:t xml:space="preserve"> </w:t>
      </w:r>
      <w:r w:rsidRPr="00E07D8E">
        <w:t>therefore,</w:t>
      </w:r>
      <w:r w:rsidR="00D0128D">
        <w:t xml:space="preserve"> </w:t>
      </w:r>
      <w:r w:rsidRPr="00E07D8E">
        <w:rPr>
          <w:u w:val="single"/>
        </w:rPr>
        <w:t>satisfy</w:t>
      </w:r>
      <w:r w:rsidR="00D0128D">
        <w:t xml:space="preserve"> </w:t>
      </w:r>
      <w:r w:rsidRPr="00E07D8E">
        <w:t>a</w:t>
      </w:r>
      <w:r w:rsidR="00D0128D">
        <w:t xml:space="preserve"> </w:t>
      </w:r>
      <w:r w:rsidRPr="00E07D8E">
        <w:t>difficult</w:t>
      </w:r>
      <w:r w:rsidR="00D0128D">
        <w:t xml:space="preserve"> </w:t>
      </w:r>
      <w:r w:rsidRPr="00E07D8E">
        <w:rPr>
          <w:u w:val="single"/>
        </w:rPr>
        <w:t>balance</w:t>
      </w:r>
      <w:r w:rsidR="00D0128D">
        <w:t xml:space="preserve"> </w:t>
      </w:r>
      <w:r w:rsidRPr="00E07D8E">
        <w:t>between</w:t>
      </w:r>
      <w:r w:rsidR="00D0128D">
        <w:t xml:space="preserve"> </w:t>
      </w:r>
      <w:r w:rsidRPr="00E07D8E">
        <w:rPr>
          <w:u w:val="single"/>
        </w:rPr>
        <w:t>accuracy,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robustness,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manufacturability,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interchangeability,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and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low</w:t>
      </w:r>
      <w:r w:rsidR="00D0128D">
        <w:rPr>
          <w:u w:val="single"/>
        </w:rPr>
        <w:t xml:space="preserve"> </w:t>
      </w:r>
      <w:r w:rsidRPr="00E07D8E">
        <w:rPr>
          <w:u w:val="single"/>
        </w:rPr>
        <w:t>cost</w:t>
      </w:r>
      <w:r w:rsidRPr="00E07D8E">
        <w:t>.</w:t>
      </w:r>
      <w:r w:rsidR="00D0128D">
        <w:t xml:space="preserve"> </w:t>
      </w:r>
    </w:p>
    <w:p w:rsidR="006F0572" w:rsidRDefault="00EF50A3" w:rsidP="00EF50A3">
      <w:pPr>
        <w:pStyle w:val="Nadpis1"/>
      </w:pPr>
      <w:r>
        <w:t>Automotive</w:t>
      </w:r>
      <w:r w:rsidR="00D0128D">
        <w:t xml:space="preserve"> </w:t>
      </w:r>
      <w:r>
        <w:t>sensor</w:t>
      </w:r>
      <w:r w:rsidR="00D0128D">
        <w:t xml:space="preserve"> </w:t>
      </w:r>
      <w:r>
        <w:t>classification</w:t>
      </w:r>
    </w:p>
    <w:p w:rsidR="004B71C1" w:rsidRDefault="004B71C1" w:rsidP="004B71C1">
      <w:r w:rsidRPr="004B71C1">
        <w:t>The</w:t>
      </w:r>
      <w:r w:rsidR="00D0128D">
        <w:t xml:space="preserve"> </w:t>
      </w:r>
      <w:r w:rsidRPr="004B71C1">
        <w:t>three</w:t>
      </w:r>
      <w:r w:rsidR="00D0128D">
        <w:t xml:space="preserve"> </w:t>
      </w:r>
      <w:r w:rsidRPr="004B71C1">
        <w:t>major</w:t>
      </w:r>
      <w:r w:rsidR="00D0128D">
        <w:t xml:space="preserve"> </w:t>
      </w:r>
      <w:r w:rsidRPr="004B71C1">
        <w:t>areas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systems</w:t>
      </w:r>
      <w:r w:rsidR="00D0128D">
        <w:t xml:space="preserve"> </w:t>
      </w:r>
      <w:r w:rsidRPr="004B71C1">
        <w:t>application</w:t>
      </w:r>
      <w:r w:rsidR="00D0128D">
        <w:t xml:space="preserve"> </w:t>
      </w:r>
      <w:r w:rsidRPr="004B71C1">
        <w:t>for</w:t>
      </w:r>
      <w:r w:rsidR="00D0128D">
        <w:t xml:space="preserve"> </w:t>
      </w:r>
      <w:r w:rsidRPr="004B71C1">
        <w:t>automotive</w:t>
      </w:r>
      <w:r w:rsidR="00D0128D">
        <w:t xml:space="preserve"> </w:t>
      </w:r>
      <w:r w:rsidRPr="004B71C1">
        <w:t>sensors</w:t>
      </w:r>
      <w:r w:rsidR="00D0128D">
        <w:t xml:space="preserve"> </w:t>
      </w:r>
      <w:r w:rsidRPr="004B71C1">
        <w:t>are</w:t>
      </w:r>
      <w:r w:rsidR="00D0128D">
        <w:t xml:space="preserve"> </w:t>
      </w:r>
      <w:proofErr w:type="spellStart"/>
      <w:r w:rsidRPr="004B71C1">
        <w:t>powertrain</w:t>
      </w:r>
      <w:proofErr w:type="spellEnd"/>
      <w:r w:rsidRPr="004B71C1">
        <w:t>,</w:t>
      </w:r>
      <w:r w:rsidR="00D0128D">
        <w:t xml:space="preserve"> </w:t>
      </w:r>
      <w:r w:rsidRPr="004B71C1">
        <w:t>chassis,</w:t>
      </w:r>
      <w:r w:rsidR="00D0128D">
        <w:t xml:space="preserve"> </w:t>
      </w:r>
      <w:r w:rsidRPr="004B71C1">
        <w:t>and</w:t>
      </w:r>
      <w:r w:rsidR="00D0128D">
        <w:t xml:space="preserve"> </w:t>
      </w:r>
      <w:r w:rsidRPr="004B71C1">
        <w:t>body</w:t>
      </w:r>
      <w:r w:rsidR="00D0128D">
        <w:t xml:space="preserve"> </w:t>
      </w:r>
      <w:r w:rsidRPr="004B71C1">
        <w:t>(Fig</w:t>
      </w:r>
      <w:r w:rsidR="00D0128D">
        <w:t xml:space="preserve"> </w:t>
      </w:r>
      <w:r w:rsidRPr="004B71C1">
        <w:t>2).</w:t>
      </w:r>
      <w:r w:rsidR="00D0128D">
        <w:t xml:space="preserve"> </w:t>
      </w:r>
      <w:r w:rsidRPr="004B71C1">
        <w:t>In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4B71C1">
        <w:t>present</w:t>
      </w:r>
      <w:r w:rsidR="00D0128D">
        <w:t xml:space="preserve"> </w:t>
      </w:r>
      <w:r w:rsidRPr="004B71C1">
        <w:t>systems-classification</w:t>
      </w:r>
      <w:r w:rsidR="00D0128D">
        <w:t xml:space="preserve"> </w:t>
      </w:r>
      <w:r w:rsidRPr="004B71C1">
        <w:t>scheme,</w:t>
      </w:r>
      <w:r w:rsidR="00D0128D">
        <w:t xml:space="preserve"> </w:t>
      </w:r>
      <w:r w:rsidRPr="004B71C1">
        <w:t>anything</w:t>
      </w:r>
      <w:r w:rsidR="00D0128D">
        <w:t xml:space="preserve"> </w:t>
      </w:r>
      <w:r w:rsidRPr="004B71C1">
        <w:t>that</w:t>
      </w:r>
      <w:r w:rsidR="00D0128D">
        <w:t xml:space="preserve"> </w:t>
      </w:r>
      <w:r w:rsidRPr="004B71C1">
        <w:t>isn’t</w:t>
      </w:r>
      <w:r w:rsidR="00D0128D">
        <w:t xml:space="preserve"> </w:t>
      </w:r>
      <w:proofErr w:type="spellStart"/>
      <w:r w:rsidRPr="004B71C1">
        <w:t>powertrain</w:t>
      </w:r>
      <w:proofErr w:type="spellEnd"/>
      <w:r w:rsidR="00D0128D">
        <w:t xml:space="preserve"> </w:t>
      </w:r>
      <w:r w:rsidRPr="004B71C1">
        <w:t>or</w:t>
      </w:r>
      <w:r w:rsidR="00D0128D">
        <w:t xml:space="preserve"> </w:t>
      </w:r>
      <w:r w:rsidRPr="004B71C1">
        <w:t>chassis</w:t>
      </w:r>
      <w:r w:rsidR="00D0128D">
        <w:t xml:space="preserve"> </w:t>
      </w:r>
      <w:r w:rsidRPr="004B71C1">
        <w:t>is</w:t>
      </w:r>
      <w:r w:rsidR="00D0128D">
        <w:t xml:space="preserve"> </w:t>
      </w:r>
      <w:r w:rsidRPr="004B71C1">
        <w:t>included</w:t>
      </w:r>
      <w:r w:rsidR="00D0128D">
        <w:t xml:space="preserve"> </w:t>
      </w:r>
      <w:r w:rsidRPr="004B71C1">
        <w:t>as</w:t>
      </w:r>
      <w:r w:rsidR="00D0128D">
        <w:t xml:space="preserve"> </w:t>
      </w:r>
      <w:r w:rsidRPr="004B71C1">
        <w:t>a</w:t>
      </w:r>
      <w:r w:rsidR="00D0128D">
        <w:t xml:space="preserve"> </w:t>
      </w:r>
      <w:r w:rsidRPr="004B71C1">
        <w:t>body</w:t>
      </w:r>
      <w:r w:rsidR="00D0128D">
        <w:t xml:space="preserve"> </w:t>
      </w:r>
      <w:r w:rsidRPr="004B71C1">
        <w:t>systems</w:t>
      </w:r>
      <w:r w:rsidR="00D0128D">
        <w:t xml:space="preserve"> </w:t>
      </w:r>
      <w:r w:rsidRPr="004B71C1">
        <w:t>application.</w:t>
      </w:r>
      <w:r w:rsidR="00D0128D">
        <w:t xml:space="preserve"> </w:t>
      </w:r>
    </w:p>
    <w:p w:rsidR="004B71C1" w:rsidRDefault="004B71C1" w:rsidP="004B71C1">
      <w:proofErr w:type="spellStart"/>
      <w:r w:rsidRPr="004B71C1">
        <w:t>Powertrain</w:t>
      </w:r>
      <w:proofErr w:type="spellEnd"/>
      <w:r w:rsidR="00D0128D">
        <w:t xml:space="preserve"> </w:t>
      </w:r>
      <w:r w:rsidRPr="004B71C1">
        <w:t>applications</w:t>
      </w:r>
      <w:r w:rsidR="00D0128D">
        <w:t xml:space="preserve"> </w:t>
      </w:r>
      <w:r w:rsidRPr="004B71C1">
        <w:t>for</w:t>
      </w:r>
      <w:r w:rsidR="00D0128D">
        <w:t xml:space="preserve"> </w:t>
      </w:r>
      <w:proofErr w:type="gramStart"/>
      <w:r w:rsidRPr="004B71C1">
        <w:t>sensors,</w:t>
      </w:r>
      <w:proofErr w:type="gramEnd"/>
      <w:r w:rsidR="00D0128D">
        <w:t xml:space="preserve"> </w:t>
      </w:r>
      <w:r w:rsidRPr="004B71C1">
        <w:t>can</w:t>
      </w:r>
      <w:r w:rsidR="00D0128D">
        <w:t xml:space="preserve"> </w:t>
      </w:r>
      <w:r w:rsidRPr="004B71C1">
        <w:t>be</w:t>
      </w:r>
      <w:r w:rsidR="00D0128D">
        <w:t xml:space="preserve"> </w:t>
      </w:r>
      <w:r w:rsidRPr="004B71C1">
        <w:t>thought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as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4B71C1">
        <w:t>“1stWave”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increased</w:t>
      </w:r>
      <w:r w:rsidR="00D0128D">
        <w:t xml:space="preserve"> </w:t>
      </w:r>
      <w:r w:rsidRPr="004B71C1">
        <w:t>use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automotive</w:t>
      </w:r>
      <w:r w:rsidR="00D0128D">
        <w:t xml:space="preserve"> </w:t>
      </w:r>
      <w:r w:rsidRPr="004B71C1">
        <w:t>sensors</w:t>
      </w:r>
      <w:r w:rsidR="00D0128D">
        <w:t xml:space="preserve"> </w:t>
      </w:r>
      <w:r w:rsidRPr="004B71C1">
        <w:t>because</w:t>
      </w:r>
      <w:r w:rsidR="00D0128D">
        <w:t xml:space="preserve"> </w:t>
      </w:r>
      <w:r w:rsidRPr="004B71C1">
        <w:t>they</w:t>
      </w:r>
      <w:r w:rsidR="00D0128D">
        <w:t xml:space="preserve"> </w:t>
      </w:r>
      <w:r w:rsidRPr="004B71C1">
        <w:t>led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4B71C1">
        <w:t>first</w:t>
      </w:r>
      <w:r w:rsidR="00D0128D">
        <w:t xml:space="preserve"> </w:t>
      </w:r>
      <w:r w:rsidRPr="004B71C1">
        <w:t>widespread</w:t>
      </w:r>
      <w:r w:rsidR="00D0128D">
        <w:t xml:space="preserve"> </w:t>
      </w:r>
      <w:r w:rsidRPr="004B71C1">
        <w:t>introduction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electronic</w:t>
      </w:r>
      <w:r w:rsidR="00D0128D">
        <w:t xml:space="preserve"> </w:t>
      </w:r>
      <w:r w:rsidRPr="004B71C1">
        <w:t>sensors.</w:t>
      </w:r>
      <w:r w:rsidR="00D0128D">
        <w:t xml:space="preserve"> </w:t>
      </w:r>
      <w:r w:rsidRPr="004B71C1">
        <w:t>Chassis</w:t>
      </w:r>
      <w:r w:rsidR="00D0128D">
        <w:t xml:space="preserve"> </w:t>
      </w:r>
      <w:r w:rsidRPr="004B71C1">
        <w:t>applications</w:t>
      </w:r>
      <w:r w:rsidR="00D0128D">
        <w:t xml:space="preserve"> </w:t>
      </w:r>
      <w:r w:rsidRPr="004B71C1">
        <w:t>for</w:t>
      </w:r>
      <w:r w:rsidR="00D0128D">
        <w:t xml:space="preserve"> </w:t>
      </w:r>
      <w:r w:rsidRPr="004B71C1">
        <w:t>sensors</w:t>
      </w:r>
      <w:r w:rsidR="00D0128D">
        <w:t xml:space="preserve"> </w:t>
      </w:r>
      <w:r w:rsidRPr="004B71C1">
        <w:t>are</w:t>
      </w:r>
      <w:r w:rsidR="00D0128D">
        <w:t xml:space="preserve"> </w:t>
      </w:r>
      <w:r w:rsidRPr="004B71C1">
        <w:t>considered</w:t>
      </w:r>
      <w:r w:rsidR="00D0128D">
        <w:t xml:space="preserve"> </w:t>
      </w:r>
      <w:r w:rsidRPr="004B71C1">
        <w:t>to</w:t>
      </w:r>
      <w:r w:rsidR="00D0128D">
        <w:t xml:space="preserve"> </w:t>
      </w:r>
      <w:r w:rsidRPr="004B71C1">
        <w:t>be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4B71C1">
        <w:t>“2nd</w:t>
      </w:r>
      <w:r w:rsidR="00D0128D">
        <w:t xml:space="preserve"> </w:t>
      </w:r>
      <w:r w:rsidRPr="004B71C1">
        <w:t>Wave”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increased</w:t>
      </w:r>
      <w:r w:rsidR="00D0128D">
        <w:t xml:space="preserve"> </w:t>
      </w:r>
      <w:r w:rsidRPr="004B71C1">
        <w:t>use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sensors,</w:t>
      </w:r>
      <w:r w:rsidR="00D0128D">
        <w:t xml:space="preserve"> </w:t>
      </w:r>
      <w:r w:rsidRPr="004B71C1">
        <w:t>and</w:t>
      </w:r>
      <w:r w:rsidR="00D0128D">
        <w:t xml:space="preserve"> </w:t>
      </w:r>
      <w:r w:rsidRPr="004B71C1">
        <w:t>body</w:t>
      </w:r>
      <w:r w:rsidR="00D0128D">
        <w:t xml:space="preserve"> </w:t>
      </w:r>
      <w:r w:rsidRPr="004B71C1">
        <w:t>applications</w:t>
      </w:r>
      <w:r w:rsidR="00D0128D">
        <w:t xml:space="preserve"> </w:t>
      </w:r>
      <w:r w:rsidRPr="004B71C1">
        <w:t>are</w:t>
      </w:r>
      <w:r w:rsidR="00D0128D">
        <w:t xml:space="preserve"> </w:t>
      </w:r>
      <w:r w:rsidRPr="004B71C1">
        <w:t>called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4B71C1">
        <w:t>“3rd</w:t>
      </w:r>
      <w:r w:rsidR="00D0128D">
        <w:t xml:space="preserve"> </w:t>
      </w:r>
      <w:r w:rsidRPr="004B71C1">
        <w:t>Wave.”</w:t>
      </w:r>
    </w:p>
    <w:p w:rsidR="006448C0" w:rsidRDefault="00D0128D" w:rsidP="004B71C1">
      <w:r>
        <w:t xml:space="preserve"> </w:t>
      </w:r>
      <w:r w:rsidR="004B71C1">
        <w:t>C</w:t>
      </w:r>
      <w:r w:rsidR="004B71C1" w:rsidRPr="004B71C1">
        <w:t>ertain</w:t>
      </w:r>
      <w:r>
        <w:t xml:space="preserve"> </w:t>
      </w:r>
      <w:r w:rsidR="004B71C1" w:rsidRPr="004B71C1">
        <w:t>types</w:t>
      </w:r>
      <w:r>
        <w:t xml:space="preserve"> </w:t>
      </w:r>
      <w:r w:rsidR="004B71C1" w:rsidRPr="004B71C1">
        <w:t>of</w:t>
      </w:r>
      <w:r>
        <w:t xml:space="preserve"> </w:t>
      </w:r>
      <w:r w:rsidR="004B71C1" w:rsidRPr="004B71C1">
        <w:t>sensors</w:t>
      </w:r>
      <w:r>
        <w:t xml:space="preserve"> </w:t>
      </w:r>
      <w:r w:rsidR="004B71C1" w:rsidRPr="004B71C1">
        <w:t>predominate</w:t>
      </w:r>
      <w:r>
        <w:t xml:space="preserve"> </w:t>
      </w:r>
      <w:r w:rsidR="004B71C1" w:rsidRPr="004B71C1">
        <w:t>in</w:t>
      </w:r>
      <w:r>
        <w:t xml:space="preserve"> </w:t>
      </w:r>
      <w:proofErr w:type="spellStart"/>
      <w:r w:rsidR="004B71C1" w:rsidRPr="004B71C1">
        <w:t>powertrain</w:t>
      </w:r>
      <w:proofErr w:type="spellEnd"/>
      <w:r>
        <w:t xml:space="preserve"> </w:t>
      </w:r>
      <w:r w:rsidR="004B71C1" w:rsidRPr="004B71C1">
        <w:t>application,</w:t>
      </w:r>
      <w:r>
        <w:t xml:space="preserve"> </w:t>
      </w:r>
      <w:r w:rsidR="004B71C1" w:rsidRPr="004B71C1">
        <w:t>namely</w:t>
      </w:r>
      <w:r>
        <w:t xml:space="preserve"> </w:t>
      </w:r>
      <w:r w:rsidR="004B71C1" w:rsidRPr="004B71C1">
        <w:rPr>
          <w:u w:val="single"/>
        </w:rPr>
        <w:t>rotational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motion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sensors</w:t>
      </w:r>
      <w:r w:rsidR="004B71C1" w:rsidRPr="004B71C1">
        <w:t>,</w:t>
      </w:r>
      <w:r>
        <w:t xml:space="preserve"> </w:t>
      </w:r>
      <w:r w:rsidR="004B71C1" w:rsidRPr="004B71C1">
        <w:rPr>
          <w:u w:val="single"/>
        </w:rPr>
        <w:t>pressure</w:t>
      </w:r>
      <w:r w:rsidR="004B71C1" w:rsidRPr="004B71C1">
        <w:t>,</w:t>
      </w:r>
      <w:r>
        <w:t xml:space="preserve"> </w:t>
      </w:r>
      <w:r w:rsidR="004B71C1" w:rsidRPr="004B71C1">
        <w:t>and</w:t>
      </w:r>
      <w:r>
        <w:t xml:space="preserve"> </w:t>
      </w:r>
      <w:r w:rsidR="004B71C1" w:rsidRPr="004B71C1">
        <w:rPr>
          <w:u w:val="single"/>
        </w:rPr>
        <w:t>temperature</w:t>
      </w:r>
      <w:r w:rsidR="004B71C1" w:rsidRPr="004B71C1">
        <w:t>.</w:t>
      </w:r>
      <w:r>
        <w:t xml:space="preserve"> </w:t>
      </w:r>
      <w:r w:rsidR="004B71C1" w:rsidRPr="004B71C1">
        <w:t>New</w:t>
      </w:r>
      <w:r>
        <w:t xml:space="preserve"> </w:t>
      </w:r>
      <w:r w:rsidR="004B71C1" w:rsidRPr="004B71C1">
        <w:t>types</w:t>
      </w:r>
      <w:r>
        <w:t xml:space="preserve"> </w:t>
      </w:r>
      <w:r w:rsidR="004B71C1" w:rsidRPr="004B71C1">
        <w:t>of</w:t>
      </w:r>
      <w:r>
        <w:t xml:space="preserve"> </w:t>
      </w:r>
      <w:r w:rsidR="004B71C1" w:rsidRPr="004B71C1">
        <w:t>recently</w:t>
      </w:r>
      <w:r>
        <w:t xml:space="preserve"> </w:t>
      </w:r>
      <w:r w:rsidR="004B71C1" w:rsidRPr="004B71C1">
        <w:t>introduced</w:t>
      </w:r>
      <w:r>
        <w:t xml:space="preserve"> </w:t>
      </w:r>
      <w:sdt>
        <w:sdtPr>
          <w:id w:val="17825314"/>
          <w:citation/>
        </w:sdtPr>
        <w:sdtContent>
          <w:r w:rsidR="00E612E8">
            <w:fldChar w:fldCharType="begin"/>
          </w:r>
          <w:r w:rsidR="004B71C1">
            <w:rPr>
              <w:lang w:val="cs-CZ"/>
            </w:rPr>
            <w:instrText xml:space="preserve"> CITATION Fle01 \l 1029 </w:instrText>
          </w:r>
          <w:r w:rsidR="00E612E8">
            <w:fldChar w:fldCharType="separate"/>
          </w:r>
          <w:r w:rsidR="004B71C1" w:rsidRPr="004B71C1">
            <w:rPr>
              <w:noProof/>
              <w:lang w:val="cs-CZ"/>
            </w:rPr>
            <w:t>(Fleming, 2001)</w:t>
          </w:r>
          <w:r w:rsidR="00E612E8">
            <w:fldChar w:fldCharType="end"/>
          </w:r>
        </w:sdtContent>
      </w:sdt>
      <w:r>
        <w:t xml:space="preserve"> </w:t>
      </w:r>
      <w:proofErr w:type="spellStart"/>
      <w:r w:rsidR="004B71C1" w:rsidRPr="004B71C1">
        <w:t>powertrain</w:t>
      </w:r>
      <w:proofErr w:type="spellEnd"/>
      <w:r>
        <w:t xml:space="preserve"> </w:t>
      </w:r>
      <w:r w:rsidR="004B71C1" w:rsidRPr="004B71C1">
        <w:t>sensors,</w:t>
      </w:r>
      <w:r>
        <w:t xml:space="preserve"> </w:t>
      </w:r>
      <w:r w:rsidR="004B71C1" w:rsidRPr="004B71C1">
        <w:t>include</w:t>
      </w:r>
      <w:r>
        <w:t xml:space="preserve"> </w:t>
      </w:r>
      <w:r w:rsidR="004B71C1" w:rsidRPr="004B71C1">
        <w:t>the</w:t>
      </w:r>
      <w:r>
        <w:t xml:space="preserve"> </w:t>
      </w:r>
      <w:r w:rsidR="004B71C1" w:rsidRPr="004B71C1">
        <w:rPr>
          <w:u w:val="single"/>
        </w:rPr>
        <w:t>cylinder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pressure</w:t>
      </w:r>
      <w:r w:rsidR="004B71C1" w:rsidRPr="004B71C1">
        <w:t>,</w:t>
      </w:r>
      <w:r>
        <w:t xml:space="preserve"> </w:t>
      </w:r>
      <w:r w:rsidR="004B71C1" w:rsidRPr="004B71C1">
        <w:rPr>
          <w:u w:val="single"/>
        </w:rPr>
        <w:t>pedal/accelerator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rotary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position</w:t>
      </w:r>
      <w:r w:rsidR="004B71C1" w:rsidRPr="004B71C1">
        <w:t>,</w:t>
      </w:r>
      <w:r>
        <w:t xml:space="preserve"> </w:t>
      </w:r>
      <w:r w:rsidR="004B71C1" w:rsidRPr="004B71C1">
        <w:t>and</w:t>
      </w:r>
      <w:r>
        <w:t xml:space="preserve"> </w:t>
      </w:r>
      <w:r w:rsidR="004B71C1" w:rsidRPr="004B71C1">
        <w:rPr>
          <w:u w:val="single"/>
        </w:rPr>
        <w:t>oil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quality</w:t>
      </w:r>
      <w:r>
        <w:rPr>
          <w:u w:val="single"/>
        </w:rPr>
        <w:t xml:space="preserve"> </w:t>
      </w:r>
      <w:r w:rsidR="004B71C1" w:rsidRPr="004B71C1">
        <w:rPr>
          <w:u w:val="single"/>
        </w:rPr>
        <w:t>sensors</w:t>
      </w:r>
      <w:r w:rsidR="004B71C1" w:rsidRPr="004B71C1">
        <w:t>.</w:t>
      </w:r>
      <w:r>
        <w:t xml:space="preserve"> </w:t>
      </w:r>
    </w:p>
    <w:p w:rsidR="006448C0" w:rsidRDefault="004B71C1" w:rsidP="004B71C1">
      <w:r>
        <w:lastRenderedPageBreak/>
        <w:t>C</w:t>
      </w:r>
      <w:r w:rsidRPr="004B71C1">
        <w:t>ertain</w:t>
      </w:r>
      <w:r w:rsidR="00D0128D">
        <w:t xml:space="preserve"> </w:t>
      </w:r>
      <w:r w:rsidRPr="004B71C1">
        <w:t>types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sensors</w:t>
      </w:r>
      <w:r w:rsidR="00D0128D">
        <w:t xml:space="preserve"> </w:t>
      </w:r>
      <w:r w:rsidRPr="004B71C1">
        <w:t>also</w:t>
      </w:r>
      <w:r w:rsidR="00D0128D">
        <w:t xml:space="preserve"> </w:t>
      </w:r>
      <w:r w:rsidRPr="004B71C1">
        <w:t>predominate</w:t>
      </w:r>
      <w:r w:rsidR="00D0128D">
        <w:t xml:space="preserve"> </w:t>
      </w:r>
      <w:r w:rsidRPr="004B71C1">
        <w:t>in</w:t>
      </w:r>
      <w:r w:rsidR="00D0128D">
        <w:t xml:space="preserve"> </w:t>
      </w:r>
      <w:r w:rsidRPr="004B71C1">
        <w:t>chassis</w:t>
      </w:r>
      <w:r w:rsidR="00D0128D">
        <w:t xml:space="preserve"> </w:t>
      </w:r>
      <w:r w:rsidRPr="004B71C1">
        <w:t>applications,</w:t>
      </w:r>
      <w:r w:rsidR="00D0128D">
        <w:t xml:space="preserve"> </w:t>
      </w:r>
      <w:r w:rsidRPr="004B71C1">
        <w:t>namely</w:t>
      </w:r>
      <w:r w:rsidR="00D0128D">
        <w:t xml:space="preserve"> </w:t>
      </w:r>
      <w:r w:rsidRPr="004B71C1">
        <w:rPr>
          <w:u w:val="single"/>
        </w:rPr>
        <w:t>rotational</w:t>
      </w:r>
      <w:r w:rsidR="00D0128D">
        <w:rPr>
          <w:u w:val="single"/>
        </w:rPr>
        <w:t xml:space="preserve"> </w:t>
      </w:r>
      <w:r w:rsidRPr="004B71C1">
        <w:rPr>
          <w:u w:val="single"/>
        </w:rPr>
        <w:t>motion</w:t>
      </w:r>
      <w:r w:rsidR="00D0128D">
        <w:rPr>
          <w:u w:val="single"/>
        </w:rPr>
        <w:t xml:space="preserve"> </w:t>
      </w:r>
      <w:r w:rsidRPr="004B71C1">
        <w:rPr>
          <w:u w:val="single"/>
        </w:rPr>
        <w:t>and</w:t>
      </w:r>
      <w:r w:rsidR="00D0128D">
        <w:rPr>
          <w:u w:val="single"/>
        </w:rPr>
        <w:t xml:space="preserve"> </w:t>
      </w:r>
      <w:r w:rsidRPr="004B71C1">
        <w:rPr>
          <w:u w:val="single"/>
        </w:rPr>
        <w:t>pressure</w:t>
      </w:r>
      <w:r w:rsidRPr="004B71C1">
        <w:t>.</w:t>
      </w:r>
      <w:r w:rsidR="00D0128D">
        <w:t xml:space="preserve"> </w:t>
      </w:r>
      <w:r w:rsidRPr="004B71C1">
        <w:t>But,</w:t>
      </w:r>
      <w:r w:rsidR="00D0128D">
        <w:t xml:space="preserve"> </w:t>
      </w:r>
      <w:r w:rsidRPr="004B71C1">
        <w:t>instead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temperature,</w:t>
      </w:r>
      <w:r w:rsidR="00D0128D">
        <w:t xml:space="preserve"> </w:t>
      </w:r>
      <w:r>
        <w:t>there</w:t>
      </w:r>
      <w:r w:rsidR="00D0128D">
        <w:t xml:space="preserve"> </w:t>
      </w:r>
      <w:r>
        <w:t>are</w:t>
      </w:r>
      <w:r w:rsidR="00D0128D">
        <w:t xml:space="preserve"> </w:t>
      </w:r>
      <w:r w:rsidRPr="004B71C1">
        <w:rPr>
          <w:u w:val="single"/>
        </w:rPr>
        <w:t>inertial</w:t>
      </w:r>
      <w:r w:rsidR="00D0128D">
        <w:rPr>
          <w:u w:val="single"/>
        </w:rPr>
        <w:t xml:space="preserve"> </w:t>
      </w:r>
      <w:r w:rsidRPr="004B71C1">
        <w:rPr>
          <w:u w:val="single"/>
        </w:rPr>
        <w:t>acceleration</w:t>
      </w:r>
      <w:r w:rsidR="00D0128D">
        <w:t xml:space="preserve"> </w:t>
      </w:r>
      <w:r w:rsidRPr="004B71C1">
        <w:t>and</w:t>
      </w:r>
      <w:r w:rsidR="00D0128D">
        <w:t xml:space="preserve"> </w:t>
      </w:r>
      <w:r w:rsidRPr="004B71C1">
        <w:rPr>
          <w:u w:val="single"/>
        </w:rPr>
        <w:t>angular-rate</w:t>
      </w:r>
      <w:r w:rsidR="00D0128D">
        <w:rPr>
          <w:u w:val="single"/>
        </w:rPr>
        <w:t xml:space="preserve"> </w:t>
      </w:r>
      <w:r w:rsidRPr="004B71C1">
        <w:rPr>
          <w:u w:val="single"/>
        </w:rPr>
        <w:t>sensors</w:t>
      </w:r>
      <w:r w:rsidRPr="004B71C1">
        <w:t>.</w:t>
      </w:r>
      <w:r w:rsidR="00D0128D">
        <w:t xml:space="preserve"> </w:t>
      </w:r>
      <w:r w:rsidR="006448C0">
        <w:t>Ne</w:t>
      </w:r>
      <w:r w:rsidRPr="004B71C1">
        <w:t>w</w:t>
      </w:r>
      <w:r w:rsidR="00D0128D">
        <w:t xml:space="preserve"> </w:t>
      </w:r>
      <w:r w:rsidRPr="004B71C1">
        <w:t>types</w:t>
      </w:r>
      <w:r w:rsidR="00D0128D">
        <w:t xml:space="preserve"> </w:t>
      </w:r>
      <w:r w:rsidRPr="004B71C1">
        <w:t>of</w:t>
      </w:r>
      <w:r w:rsidR="00D0128D">
        <w:t xml:space="preserve"> </w:t>
      </w:r>
      <w:r w:rsidRPr="004B71C1">
        <w:t>sensors,</w:t>
      </w:r>
      <w:r w:rsidR="00D0128D">
        <w:t xml:space="preserve"> </w:t>
      </w:r>
      <w:r w:rsidRPr="004B71C1">
        <w:t>currently</w:t>
      </w:r>
      <w:r w:rsidR="00D0128D">
        <w:t xml:space="preserve"> </w:t>
      </w:r>
      <w:r w:rsidRPr="004B71C1">
        <w:t>found</w:t>
      </w:r>
      <w:r w:rsidR="00D0128D">
        <w:t xml:space="preserve"> </w:t>
      </w:r>
      <w:r w:rsidRPr="004B71C1">
        <w:t>in</w:t>
      </w:r>
      <w:r w:rsidR="00D0128D">
        <w:t xml:space="preserve"> </w:t>
      </w:r>
      <w:r w:rsidRPr="004B71C1">
        <w:t>chassis</w:t>
      </w:r>
      <w:r w:rsidR="00D0128D">
        <w:t xml:space="preserve"> </w:t>
      </w:r>
      <w:r w:rsidRPr="004B71C1">
        <w:t>systems</w:t>
      </w:r>
      <w:r w:rsidR="00D0128D">
        <w:t xml:space="preserve"> </w:t>
      </w:r>
      <w:r w:rsidRPr="004B71C1">
        <w:t>applications,</w:t>
      </w:r>
      <w:r w:rsidR="00D0128D">
        <w:t xml:space="preserve"> </w:t>
      </w:r>
      <w:r w:rsidRPr="004B71C1">
        <w:t>include</w:t>
      </w:r>
      <w:r w:rsidR="00D0128D">
        <w:t xml:space="preserve"> </w:t>
      </w:r>
      <w:r w:rsidRPr="004B71C1">
        <w:t>the</w:t>
      </w:r>
      <w:r w:rsidR="00D0128D">
        <w:t xml:space="preserve"> </w:t>
      </w:r>
      <w:r w:rsidRPr="006448C0">
        <w:rPr>
          <w:u w:val="single"/>
        </w:rPr>
        <w:t>yaw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angular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rate</w:t>
      </w:r>
      <w:r w:rsidRPr="004B71C1">
        <w:t>,</w:t>
      </w:r>
      <w:r w:rsidR="00D0128D">
        <w:t xml:space="preserve"> </w:t>
      </w:r>
      <w:r w:rsidRPr="006448C0">
        <w:rPr>
          <w:u w:val="single"/>
        </w:rPr>
        <w:t>steering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wheel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angular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position</w:t>
      </w:r>
      <w:r w:rsidRPr="004B71C1">
        <w:t>,</w:t>
      </w:r>
      <w:r w:rsidR="00D0128D">
        <w:t xml:space="preserve"> </w:t>
      </w:r>
      <w:r w:rsidRPr="004B71C1">
        <w:t>and</w:t>
      </w:r>
      <w:r w:rsidR="00D0128D">
        <w:t xml:space="preserve"> </w:t>
      </w:r>
      <w:r w:rsidRPr="006448C0">
        <w:rPr>
          <w:u w:val="single"/>
        </w:rPr>
        <w:t>strut-displacement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position</w:t>
      </w:r>
      <w:r w:rsidR="00D0128D">
        <w:rPr>
          <w:u w:val="single"/>
        </w:rPr>
        <w:t xml:space="preserve"> </w:t>
      </w:r>
      <w:r w:rsidRPr="006448C0">
        <w:rPr>
          <w:u w:val="single"/>
        </w:rPr>
        <w:t>sensors</w:t>
      </w:r>
      <w:r w:rsidRPr="004B71C1">
        <w:t>.</w:t>
      </w:r>
      <w:r w:rsidR="00D0128D">
        <w:t xml:space="preserve"> </w:t>
      </w:r>
    </w:p>
    <w:p w:rsidR="004B71C1" w:rsidRDefault="006448C0" w:rsidP="004B71C1">
      <w:r>
        <w:t>B</w:t>
      </w:r>
      <w:r w:rsidR="004B71C1" w:rsidRPr="004B71C1">
        <w:t>ody</w:t>
      </w:r>
      <w:r w:rsidR="00D0128D">
        <w:t xml:space="preserve"> </w:t>
      </w:r>
      <w:r w:rsidR="004B71C1" w:rsidRPr="004B71C1">
        <w:t>sensors</w:t>
      </w:r>
      <w:r w:rsidR="00D0128D">
        <w:t xml:space="preserve"> </w:t>
      </w:r>
      <w:r w:rsidR="004B71C1" w:rsidRPr="004B71C1">
        <w:t>are</w:t>
      </w:r>
      <w:r w:rsidR="00D0128D">
        <w:t xml:space="preserve"> </w:t>
      </w:r>
      <w:r w:rsidR="004B71C1" w:rsidRPr="004B71C1">
        <w:t>very</w:t>
      </w:r>
      <w:r w:rsidR="00D0128D">
        <w:t xml:space="preserve"> </w:t>
      </w:r>
      <w:r w:rsidR="004B71C1" w:rsidRPr="004B71C1">
        <w:t>diverse</w:t>
      </w:r>
      <w:r w:rsidR="00D0128D">
        <w:t xml:space="preserve"> </w:t>
      </w:r>
      <w:r w:rsidR="004B71C1" w:rsidRPr="004B71C1">
        <w:t>and</w:t>
      </w:r>
      <w:r w:rsidR="00D0128D">
        <w:t xml:space="preserve"> </w:t>
      </w:r>
      <w:r w:rsidR="004B71C1" w:rsidRPr="004B71C1">
        <w:t>no</w:t>
      </w:r>
      <w:r w:rsidR="00D0128D">
        <w:t xml:space="preserve"> </w:t>
      </w:r>
      <w:r w:rsidR="004B71C1" w:rsidRPr="004B71C1">
        <w:t>specific</w:t>
      </w:r>
      <w:r w:rsidR="00D0128D">
        <w:t xml:space="preserve"> </w:t>
      </w:r>
      <w:r w:rsidR="004B71C1" w:rsidRPr="004B71C1">
        <w:t>types</w:t>
      </w:r>
      <w:r w:rsidR="00D0128D">
        <w:t xml:space="preserve"> </w:t>
      </w:r>
      <w:r w:rsidR="004B71C1" w:rsidRPr="004B71C1">
        <w:t>of</w:t>
      </w:r>
      <w:r w:rsidR="00D0128D">
        <w:t xml:space="preserve"> </w:t>
      </w:r>
      <w:r w:rsidR="004B71C1" w:rsidRPr="004B71C1">
        <w:t>sensors</w:t>
      </w:r>
      <w:r w:rsidR="00D0128D">
        <w:t xml:space="preserve"> </w:t>
      </w:r>
      <w:r w:rsidR="004B71C1" w:rsidRPr="004B71C1">
        <w:t>are</w:t>
      </w:r>
      <w:r w:rsidR="00D0128D">
        <w:t xml:space="preserve"> </w:t>
      </w:r>
      <w:r w:rsidR="004B71C1" w:rsidRPr="004B71C1">
        <w:t>dominant.</w:t>
      </w:r>
      <w:r w:rsidR="00D0128D">
        <w:t xml:space="preserve"> </w:t>
      </w:r>
      <w:r>
        <w:t>They</w:t>
      </w:r>
      <w:r w:rsidR="00D0128D">
        <w:t xml:space="preserve"> </w:t>
      </w:r>
      <w:r w:rsidR="004B71C1" w:rsidRPr="004B71C1">
        <w:t>range</w:t>
      </w:r>
      <w:r w:rsidR="00D0128D">
        <w:t xml:space="preserve"> </w:t>
      </w:r>
      <w:r w:rsidR="004B71C1" w:rsidRPr="004B71C1">
        <w:t>from</w:t>
      </w:r>
      <w:r w:rsidR="00D0128D">
        <w:t xml:space="preserve"> </w:t>
      </w:r>
      <w:r w:rsidR="004B71C1" w:rsidRPr="006448C0">
        <w:rPr>
          <w:u w:val="single"/>
        </w:rPr>
        <w:t>crash-sensing</w:t>
      </w:r>
      <w:r w:rsidR="00D0128D">
        <w:rPr>
          <w:u w:val="single"/>
        </w:rPr>
        <w:t xml:space="preserve"> </w:t>
      </w:r>
      <w:r w:rsidR="004B71C1" w:rsidRPr="006448C0">
        <w:rPr>
          <w:u w:val="single"/>
        </w:rPr>
        <w:t>accelerometers</w:t>
      </w:r>
      <w:r w:rsidR="004B71C1" w:rsidRPr="004B71C1">
        <w:t>,</w:t>
      </w:r>
      <w:r w:rsidR="00D0128D">
        <w:t xml:space="preserve"> </w:t>
      </w:r>
      <w:r w:rsidR="004B71C1" w:rsidRPr="004B71C1">
        <w:t>to</w:t>
      </w:r>
      <w:r w:rsidR="00D0128D">
        <w:t xml:space="preserve"> </w:t>
      </w:r>
      <w:r w:rsidR="004B71C1" w:rsidRPr="006448C0">
        <w:rPr>
          <w:u w:val="single"/>
        </w:rPr>
        <w:t>ultrasonic</w:t>
      </w:r>
      <w:r w:rsidR="00D0128D">
        <w:rPr>
          <w:u w:val="single"/>
        </w:rPr>
        <w:t xml:space="preserve"> </w:t>
      </w:r>
      <w:r w:rsidR="004B71C1" w:rsidRPr="006448C0">
        <w:rPr>
          <w:u w:val="single"/>
        </w:rPr>
        <w:t>near-obstacle</w:t>
      </w:r>
      <w:r w:rsidR="00D0128D">
        <w:rPr>
          <w:u w:val="single"/>
        </w:rPr>
        <w:t xml:space="preserve"> </w:t>
      </w:r>
      <w:r w:rsidR="004B71C1" w:rsidRPr="006448C0">
        <w:rPr>
          <w:u w:val="single"/>
        </w:rPr>
        <w:t>sensors</w:t>
      </w:r>
      <w:r w:rsidR="004B71C1" w:rsidRPr="004B71C1">
        <w:t>,</w:t>
      </w:r>
      <w:r w:rsidR="00D0128D">
        <w:t xml:space="preserve"> </w:t>
      </w:r>
      <w:r w:rsidR="004B71C1" w:rsidRPr="004B71C1">
        <w:t>to</w:t>
      </w:r>
      <w:r w:rsidR="00D0128D">
        <w:t xml:space="preserve"> </w:t>
      </w:r>
      <w:r w:rsidR="004B71C1" w:rsidRPr="004B71C1">
        <w:t>infrared</w:t>
      </w:r>
      <w:r w:rsidR="00D0128D">
        <w:t xml:space="preserve"> </w:t>
      </w:r>
      <w:r w:rsidR="004B71C1" w:rsidRPr="004B71C1">
        <w:t>thermal</w:t>
      </w:r>
      <w:r w:rsidR="00D0128D">
        <w:t xml:space="preserve"> </w:t>
      </w:r>
      <w:r w:rsidR="004B71C1" w:rsidRPr="004B71C1">
        <w:t>imaging,</w:t>
      </w:r>
      <w:r w:rsidR="00D0128D">
        <w:t xml:space="preserve"> </w:t>
      </w:r>
      <w:r w:rsidR="004B71C1" w:rsidRPr="004B71C1">
        <w:t>to</w:t>
      </w:r>
      <w:r w:rsidR="00D0128D">
        <w:t xml:space="preserve"> </w:t>
      </w:r>
      <w:r w:rsidR="004B71C1" w:rsidRPr="004B71C1">
        <w:t>millimeter-wave</w:t>
      </w:r>
      <w:r w:rsidR="00D0128D">
        <w:t xml:space="preserve"> </w:t>
      </w:r>
      <w:r w:rsidR="004B71C1" w:rsidRPr="004B71C1">
        <w:t>radar,</w:t>
      </w:r>
      <w:r w:rsidR="00D0128D">
        <w:t xml:space="preserve"> </w:t>
      </w:r>
      <w:r w:rsidR="004B71C1" w:rsidRPr="004B71C1">
        <w:t>to</w:t>
      </w:r>
      <w:r w:rsidR="00D0128D">
        <w:t xml:space="preserve"> </w:t>
      </w:r>
      <w:r w:rsidR="004B71C1" w:rsidRPr="004B71C1">
        <w:t>ambient-air</w:t>
      </w:r>
      <w:r w:rsidR="00D0128D">
        <w:t xml:space="preserve"> </w:t>
      </w:r>
      <w:r w:rsidR="004B71C1" w:rsidRPr="004B71C1">
        <w:t>electrochemical</w:t>
      </w:r>
      <w:r w:rsidR="00D0128D">
        <w:t xml:space="preserve"> </w:t>
      </w:r>
      <w:r w:rsidR="004B71C1" w:rsidRPr="004B71C1">
        <w:t>gas</w:t>
      </w:r>
      <w:r w:rsidR="00D0128D">
        <w:t xml:space="preserve"> </w:t>
      </w:r>
      <w:r w:rsidR="004B71C1" w:rsidRPr="004B71C1">
        <w:t>sensors.</w:t>
      </w:r>
      <w:r w:rsidR="00D0128D">
        <w:t xml:space="preserve"> </w:t>
      </w:r>
      <w:r w:rsidR="004B71C1" w:rsidRPr="004B71C1">
        <w:t>Once</w:t>
      </w:r>
      <w:r w:rsidR="00D0128D">
        <w:t xml:space="preserve"> </w:t>
      </w:r>
      <w:r w:rsidR="004B71C1" w:rsidRPr="004B71C1">
        <w:t>again,</w:t>
      </w:r>
      <w:r w:rsidR="00D0128D">
        <w:t xml:space="preserve"> </w:t>
      </w:r>
      <w:r w:rsidR="004B71C1" w:rsidRPr="004B71C1">
        <w:t>new</w:t>
      </w:r>
      <w:r w:rsidR="00D0128D">
        <w:t xml:space="preserve"> </w:t>
      </w:r>
      <w:r w:rsidR="004B71C1" w:rsidRPr="004B71C1">
        <w:t>types</w:t>
      </w:r>
      <w:r w:rsidR="00D0128D">
        <w:t xml:space="preserve"> </w:t>
      </w:r>
      <w:r w:rsidR="004B71C1" w:rsidRPr="004B71C1">
        <w:t>of</w:t>
      </w:r>
      <w:r w:rsidR="00D0128D">
        <w:t xml:space="preserve"> </w:t>
      </w:r>
      <w:r w:rsidR="004B71C1" w:rsidRPr="004B71C1">
        <w:t>sensors,</w:t>
      </w:r>
      <w:r w:rsidR="00D0128D">
        <w:t xml:space="preserve"> </w:t>
      </w:r>
      <w:r w:rsidR="004B71C1" w:rsidRPr="004B71C1">
        <w:t>currently</w:t>
      </w:r>
      <w:r w:rsidR="00D0128D">
        <w:t xml:space="preserve"> </w:t>
      </w:r>
      <w:r w:rsidR="004B71C1" w:rsidRPr="004B71C1">
        <w:t>found</w:t>
      </w:r>
      <w:r w:rsidR="00D0128D">
        <w:t xml:space="preserve"> </w:t>
      </w:r>
      <w:r w:rsidR="004B71C1" w:rsidRPr="004B71C1">
        <w:t>in</w:t>
      </w:r>
      <w:r w:rsidR="00D0128D">
        <w:t xml:space="preserve"> </w:t>
      </w:r>
      <w:r w:rsidR="004B71C1" w:rsidRPr="004B71C1">
        <w:t>body</w:t>
      </w:r>
      <w:r w:rsidR="00D0128D">
        <w:t xml:space="preserve"> </w:t>
      </w:r>
      <w:r w:rsidR="004B71C1" w:rsidRPr="004B71C1">
        <w:t>systems</w:t>
      </w:r>
      <w:r w:rsidR="00D0128D">
        <w:t xml:space="preserve"> </w:t>
      </w:r>
      <w:r w:rsidR="004B71C1" w:rsidRPr="004B71C1">
        <w:t>applications,</w:t>
      </w:r>
      <w:r w:rsidR="00D0128D">
        <w:t xml:space="preserve"> </w:t>
      </w:r>
      <w:r w:rsidR="004B71C1" w:rsidRPr="004B71C1">
        <w:t>include</w:t>
      </w:r>
      <w:r w:rsidR="00D0128D">
        <w:t xml:space="preserve"> </w:t>
      </w:r>
      <w:r w:rsidR="004B71C1" w:rsidRPr="004B71C1">
        <w:t>the</w:t>
      </w:r>
      <w:r w:rsidR="00D0128D">
        <w:t xml:space="preserve"> </w:t>
      </w:r>
      <w:r w:rsidR="004B71C1" w:rsidRPr="004B71C1">
        <w:t>ultrasonic-array</w:t>
      </w:r>
      <w:r w:rsidR="00D0128D">
        <w:t xml:space="preserve"> </w:t>
      </w:r>
      <w:r w:rsidR="004B71C1" w:rsidRPr="004B71C1">
        <w:t>reversing</w:t>
      </w:r>
      <w:r w:rsidR="00D0128D">
        <w:t xml:space="preserve"> </w:t>
      </w:r>
      <w:r w:rsidR="004B71C1" w:rsidRPr="004B71C1">
        <w:t>aid,</w:t>
      </w:r>
      <w:r w:rsidR="00D0128D">
        <w:t xml:space="preserve"> </w:t>
      </w:r>
      <w:r w:rsidR="004B71C1" w:rsidRPr="004B71C1">
        <w:t>lateral</w:t>
      </w:r>
      <w:r w:rsidR="00D0128D">
        <w:t xml:space="preserve"> </w:t>
      </w:r>
      <w:r w:rsidR="004B71C1" w:rsidRPr="004B71C1">
        <w:t>lane-departure</w:t>
      </w:r>
      <w:r w:rsidR="00D0128D">
        <w:t xml:space="preserve"> </w:t>
      </w:r>
      <w:proofErr w:type="gramStart"/>
      <w:r w:rsidR="004B71C1" w:rsidRPr="004B71C1">
        <w:t>warning,</w:t>
      </w:r>
      <w:proofErr w:type="gramEnd"/>
      <w:r w:rsidR="00D0128D">
        <w:t xml:space="preserve"> </w:t>
      </w:r>
      <w:r w:rsidR="004B71C1" w:rsidRPr="004B71C1">
        <w:t>and</w:t>
      </w:r>
      <w:r w:rsidR="00D0128D">
        <w:t xml:space="preserve"> </w:t>
      </w:r>
      <w:r w:rsidR="004B71C1" w:rsidRPr="004B71C1">
        <w:t>infrared-thermal</w:t>
      </w:r>
      <w:r w:rsidR="00D0128D">
        <w:t xml:space="preserve"> </w:t>
      </w:r>
      <w:r w:rsidR="004B71C1" w:rsidRPr="004B71C1">
        <w:t>imaging</w:t>
      </w:r>
      <w:r w:rsidR="00D0128D">
        <w:t xml:space="preserve"> </w:t>
      </w:r>
      <w:r w:rsidR="004B71C1" w:rsidRPr="004B71C1">
        <w:t>night-vision</w:t>
      </w:r>
      <w:r w:rsidR="00D0128D">
        <w:t xml:space="preserve"> </w:t>
      </w:r>
      <w:r w:rsidR="004B71C1" w:rsidRPr="004B71C1">
        <w:t>sensors.</w:t>
      </w:r>
      <w:r w:rsidR="00D0128D">
        <w:t xml:space="preserve"> </w:t>
      </w:r>
    </w:p>
    <w:p w:rsidR="0009634D" w:rsidRDefault="0009634D" w:rsidP="004B71C1">
      <w:r>
        <w:rPr>
          <w:noProof/>
          <w:lang w:val="cs-CZ"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2824563</wp:posOffset>
            </wp:positionH>
            <wp:positionV relativeFrom="paragraph">
              <wp:posOffset>86167</wp:posOffset>
            </wp:positionV>
            <wp:extent cx="3105813" cy="4699221"/>
            <wp:effectExtent l="1905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813" cy="4699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cs-CZ" w:eastAsia="cs-CZ"/>
        </w:rPr>
        <w:drawing>
          <wp:inline distT="0" distB="0" distL="0" distR="0">
            <wp:extent cx="2716758" cy="2305878"/>
            <wp:effectExtent l="19050" t="0" r="7392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365" cy="23046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634D" w:rsidRDefault="0009634D" w:rsidP="004B71C1">
      <w:r>
        <w:rPr>
          <w:noProof/>
          <w:lang w:val="cs-CZ" w:eastAsia="cs-CZ"/>
        </w:rPr>
        <w:drawing>
          <wp:inline distT="0" distB="0" distL="0" distR="0">
            <wp:extent cx="2591394" cy="2428929"/>
            <wp:effectExtent l="1905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992" cy="2432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128D">
        <w:t xml:space="preserve"> </w:t>
      </w:r>
    </w:p>
    <w:p w:rsidR="0009634D" w:rsidRDefault="006C5078" w:rsidP="006C5078">
      <w:pPr>
        <w:pStyle w:val="Titulek"/>
      </w:pPr>
      <w:r>
        <w:t>Figure</w:t>
      </w:r>
      <w:r w:rsidR="00D0128D">
        <w:t xml:space="preserve"> </w:t>
      </w:r>
      <w:r>
        <w:t>2</w:t>
      </w:r>
      <w:r w:rsidR="00D0128D">
        <w:t xml:space="preserve"> </w:t>
      </w:r>
      <w:r>
        <w:t>Simplified</w:t>
      </w:r>
      <w:r w:rsidR="00D0128D">
        <w:t xml:space="preserve"> </w:t>
      </w:r>
      <w:r>
        <w:t>diagrams</w:t>
      </w:r>
      <w:r w:rsidR="00D0128D">
        <w:t xml:space="preserve"> </w:t>
      </w:r>
      <w:r>
        <w:t>of</w:t>
      </w:r>
      <w:r w:rsidR="00D0128D">
        <w:t xml:space="preserve"> </w:t>
      </w:r>
      <w:proofErr w:type="spellStart"/>
      <w:r w:rsidRPr="006C5078">
        <w:t>Powertrain</w:t>
      </w:r>
      <w:proofErr w:type="spellEnd"/>
      <w:r w:rsidRPr="006C5078">
        <w:t>,</w:t>
      </w:r>
      <w:r w:rsidR="00D0128D">
        <w:t xml:space="preserve"> </w:t>
      </w:r>
      <w:r w:rsidRPr="006C5078">
        <w:t>Chassis</w:t>
      </w:r>
      <w:r w:rsidR="00D0128D">
        <w:t xml:space="preserve"> </w:t>
      </w:r>
      <w:r w:rsidRPr="006C5078">
        <w:t>and</w:t>
      </w:r>
      <w:r w:rsidR="00D0128D">
        <w:t xml:space="preserve"> </w:t>
      </w:r>
      <w:r w:rsidRPr="006C5078">
        <w:t>body</w:t>
      </w:r>
      <w:r w:rsidR="00D0128D">
        <w:t xml:space="preserve"> </w:t>
      </w:r>
      <w:r w:rsidRPr="006C5078">
        <w:t>systems,</w:t>
      </w:r>
      <w:r w:rsidR="00D0128D">
        <w:t xml:space="preserve"> </w:t>
      </w:r>
      <w:r w:rsidRPr="006C5078">
        <w:t>control</w:t>
      </w:r>
      <w:r w:rsidR="00D0128D">
        <w:t xml:space="preserve"> </w:t>
      </w:r>
      <w:r w:rsidRPr="006C5078">
        <w:t>functions</w:t>
      </w:r>
      <w:r w:rsidR="00D0128D">
        <w:t xml:space="preserve"> </w:t>
      </w:r>
      <w:r w:rsidRPr="006C5078">
        <w:t>and</w:t>
      </w:r>
      <w:r w:rsidR="00D0128D">
        <w:t xml:space="preserve"> </w:t>
      </w:r>
      <w:r w:rsidRPr="006C5078">
        <w:t>applications</w:t>
      </w:r>
    </w:p>
    <w:p w:rsidR="004B6979" w:rsidRDefault="00146D00" w:rsidP="00146D00">
      <w:pPr>
        <w:pStyle w:val="Nadpis1"/>
      </w:pPr>
      <w:r>
        <w:t>Rotational</w:t>
      </w:r>
      <w:r w:rsidR="00D0128D">
        <w:t xml:space="preserve"> </w:t>
      </w:r>
      <w:r>
        <w:t>sensors</w:t>
      </w:r>
    </w:p>
    <w:p w:rsidR="00900147" w:rsidRDefault="00EB7107" w:rsidP="00EB7107">
      <w:r w:rsidRPr="00EB7107">
        <w:t>Rotational</w:t>
      </w:r>
      <w:r w:rsidR="00D0128D">
        <w:t xml:space="preserve"> </w:t>
      </w:r>
      <w:r w:rsidRPr="00EB7107">
        <w:t>motion</w:t>
      </w:r>
      <w:r w:rsidR="00D0128D">
        <w:t xml:space="preserve"> </w:t>
      </w:r>
      <w:r w:rsidRPr="00EB7107">
        <w:t>sensors</w:t>
      </w:r>
      <w:r w:rsidR="00D0128D">
        <w:t xml:space="preserve"> </w:t>
      </w:r>
      <w:r w:rsidRPr="00EB7107">
        <w:t>measure</w:t>
      </w:r>
      <w:r w:rsidR="00D0128D">
        <w:t xml:space="preserve"> </w:t>
      </w:r>
      <w:r w:rsidRPr="00EB7107">
        <w:t>shaft</w:t>
      </w:r>
      <w:r w:rsidR="00D0128D">
        <w:t xml:space="preserve"> </w:t>
      </w:r>
      <w:r w:rsidRPr="00EB7107">
        <w:t>rotational</w:t>
      </w:r>
      <w:r w:rsidR="00D0128D">
        <w:t xml:space="preserve"> </w:t>
      </w:r>
      <w:r w:rsidRPr="00EB7107">
        <w:t>motion</w:t>
      </w:r>
      <w:r w:rsidR="00D0128D">
        <w:t xml:space="preserve"> </w:t>
      </w:r>
      <w:r w:rsidRPr="00EB7107">
        <w:t>(they</w:t>
      </w:r>
      <w:r w:rsidR="00D0128D">
        <w:t xml:space="preserve"> </w:t>
      </w:r>
      <w:r w:rsidRPr="00EB7107">
        <w:t>also</w:t>
      </w:r>
      <w:r w:rsidR="00D0128D">
        <w:t xml:space="preserve"> </w:t>
      </w:r>
      <w:r w:rsidRPr="00EB7107">
        <w:t>detect</w:t>
      </w:r>
      <w:r w:rsidR="00D0128D">
        <w:t xml:space="preserve"> </w:t>
      </w:r>
      <w:r w:rsidRPr="00EB7107">
        <w:t>reference</w:t>
      </w:r>
      <w:r w:rsidR="00D0128D">
        <w:t xml:space="preserve"> </w:t>
      </w:r>
      <w:r w:rsidRPr="00EB7107">
        <w:t>points</w:t>
      </w:r>
      <w:r w:rsidR="00D0128D">
        <w:t xml:space="preserve"> </w:t>
      </w:r>
      <w:r w:rsidRPr="00EB7107">
        <w:t>such</w:t>
      </w:r>
      <w:r w:rsidR="00D0128D">
        <w:t xml:space="preserve"> </w:t>
      </w:r>
      <w:r w:rsidRPr="00EB7107">
        <w:t>as</w:t>
      </w:r>
      <w:r w:rsidR="00D0128D">
        <w:t xml:space="preserve"> </w:t>
      </w:r>
      <w:r w:rsidRPr="00EB7107">
        <w:t>those</w:t>
      </w:r>
      <w:r w:rsidR="00D0128D">
        <w:t xml:space="preserve"> </w:t>
      </w:r>
      <w:r w:rsidRPr="00EB7107">
        <w:t>created</w:t>
      </w:r>
      <w:r w:rsidR="00D0128D">
        <w:t xml:space="preserve"> </w:t>
      </w:r>
      <w:r w:rsidRPr="00EB7107">
        <w:t>by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absence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one</w:t>
      </w:r>
      <w:r w:rsidR="00D0128D">
        <w:t xml:space="preserve"> </w:t>
      </w:r>
      <w:r w:rsidRPr="00EB7107">
        <w:t>tone-wheel</w:t>
      </w:r>
      <w:r w:rsidR="00D0128D">
        <w:t xml:space="preserve"> </w:t>
      </w:r>
      <w:r w:rsidRPr="00EB7107">
        <w:t>tooth).</w:t>
      </w:r>
      <w:r w:rsidR="00D0128D">
        <w:t xml:space="preserve"> </w:t>
      </w:r>
      <w:r>
        <w:t>According</w:t>
      </w:r>
      <w:r w:rsidR="00D0128D">
        <w:t xml:space="preserve"> </w:t>
      </w:r>
      <w:r>
        <w:t>to</w:t>
      </w:r>
      <w:r w:rsidR="00D0128D">
        <w:t xml:space="preserve"> </w:t>
      </w:r>
      <w:sdt>
        <w:sdtPr>
          <w:id w:val="17825315"/>
          <w:citation/>
        </w:sdtPr>
        <w:sdtContent>
          <w:r w:rsidR="00E612E8">
            <w:fldChar w:fldCharType="begin"/>
          </w:r>
          <w:r>
            <w:rPr>
              <w:lang w:val="cs-CZ"/>
            </w:rPr>
            <w:instrText xml:space="preserve"> CITATION Fle01 \l 1029 </w:instrText>
          </w:r>
          <w:r w:rsidR="00E612E8">
            <w:fldChar w:fldCharType="separate"/>
          </w:r>
          <w:r w:rsidRPr="00EB7107">
            <w:rPr>
              <w:noProof/>
              <w:lang w:val="cs-CZ"/>
            </w:rPr>
            <w:t>(Fleming, 2001)</w:t>
          </w:r>
          <w:r w:rsidR="00E612E8">
            <w:fldChar w:fldCharType="end"/>
          </w:r>
        </w:sdtContent>
      </w:sdt>
      <w:r w:rsidR="00D0128D">
        <w:t xml:space="preserve"> </w:t>
      </w:r>
      <w:r>
        <w:t>r</w:t>
      </w:r>
      <w:r w:rsidRPr="00EB7107">
        <w:t>otational</w:t>
      </w:r>
      <w:r w:rsidR="00D0128D">
        <w:t xml:space="preserve"> </w:t>
      </w:r>
      <w:r w:rsidRPr="00EB7107">
        <w:t>motion</w:t>
      </w:r>
      <w:r w:rsidR="00D0128D">
        <w:t xml:space="preserve"> </w:t>
      </w:r>
      <w:r w:rsidRPr="00EB7107">
        <w:t>sensors</w:t>
      </w:r>
      <w:r w:rsidR="00D0128D">
        <w:t xml:space="preserve"> </w:t>
      </w:r>
      <w:r w:rsidRPr="00EB7107">
        <w:t>have</w:t>
      </w:r>
      <w:r w:rsidR="00D0128D">
        <w:t xml:space="preserve"> </w:t>
      </w:r>
      <w:r>
        <w:t>in</w:t>
      </w:r>
      <w:r w:rsidR="00D0128D">
        <w:t xml:space="preserve"> </w:t>
      </w:r>
      <w:r>
        <w:t>the</w:t>
      </w:r>
      <w:r w:rsidR="00D0128D">
        <w:t xml:space="preserve"> </w:t>
      </w:r>
      <w:r>
        <w:t>USA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most</w:t>
      </w:r>
      <w:r w:rsidR="00D0128D">
        <w:t xml:space="preserve"> </w:t>
      </w:r>
      <w:r w:rsidRPr="00EB7107">
        <w:t>unit</w:t>
      </w:r>
      <w:r w:rsidR="00D0128D">
        <w:t xml:space="preserve"> </w:t>
      </w:r>
      <w:r w:rsidRPr="00EB7107">
        <w:t>sales</w:t>
      </w:r>
      <w:r w:rsidR="00D0128D">
        <w:t xml:space="preserve"> </w:t>
      </w:r>
      <w:r w:rsidRPr="00EB7107">
        <w:t>and</w:t>
      </w:r>
      <w:r w:rsidR="00D0128D">
        <w:t xml:space="preserve"> </w:t>
      </w:r>
      <w:r w:rsidRPr="00EB7107">
        <w:t>also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highest</w:t>
      </w:r>
      <w:r w:rsidR="00D0128D">
        <w:t xml:space="preserve"> </w:t>
      </w:r>
      <w:r w:rsidRPr="00EB7107">
        <w:t>dollar</w:t>
      </w:r>
      <w:r w:rsidR="00D0128D">
        <w:t xml:space="preserve"> </w:t>
      </w:r>
      <w:r w:rsidRPr="00EB7107">
        <w:t>sales,</w:t>
      </w:r>
      <w:r w:rsidR="00D0128D">
        <w:t xml:space="preserve"> </w:t>
      </w:r>
      <w:r w:rsidRPr="00EB7107">
        <w:t>which</w:t>
      </w:r>
      <w:r w:rsidR="00D0128D">
        <w:t xml:space="preserve"> </w:t>
      </w:r>
      <w:r w:rsidRPr="00EB7107">
        <w:t>makes</w:t>
      </w:r>
      <w:r w:rsidR="00D0128D">
        <w:t xml:space="preserve"> </w:t>
      </w:r>
      <w:r w:rsidRPr="00EB7107">
        <w:t>them</w:t>
      </w:r>
      <w:r w:rsidR="00D0128D">
        <w:t xml:space="preserve"> </w:t>
      </w:r>
      <w:r w:rsidRPr="00EB7107">
        <w:t>number</w:t>
      </w:r>
      <w:r w:rsidR="00D0128D">
        <w:t xml:space="preserve"> </w:t>
      </w:r>
      <w:r w:rsidRPr="00EB7107">
        <w:t>one</w:t>
      </w:r>
      <w:r w:rsidR="00D0128D">
        <w:t xml:space="preserve"> </w:t>
      </w:r>
      <w:r w:rsidRPr="00EB7107">
        <w:t>in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present</w:t>
      </w:r>
      <w:r w:rsidR="00D0128D">
        <w:t xml:space="preserve"> </w:t>
      </w:r>
      <w:r w:rsidRPr="00EB7107">
        <w:t>categorization</w:t>
      </w:r>
      <w:r w:rsidR="00D0128D">
        <w:t xml:space="preserve"> </w:t>
      </w:r>
      <w:r w:rsidRPr="00EB7107">
        <w:t>scheme.</w:t>
      </w:r>
      <w:r w:rsidR="00D0128D">
        <w:t xml:space="preserve"> </w:t>
      </w:r>
    </w:p>
    <w:p w:rsidR="00900147" w:rsidRDefault="00EF24EF" w:rsidP="00900147">
      <w:pPr>
        <w:pStyle w:val="Nadpis2"/>
      </w:pPr>
      <w:r>
        <w:lastRenderedPageBreak/>
        <w:t>Variable</w:t>
      </w:r>
      <w:r w:rsidR="00D0128D">
        <w:t xml:space="preserve"> </w:t>
      </w:r>
      <w:r>
        <w:t>Reluctance</w:t>
      </w:r>
    </w:p>
    <w:p w:rsidR="00D0128D" w:rsidRDefault="00EB7107" w:rsidP="00D0128D">
      <w:r w:rsidRPr="00EB7107">
        <w:t>These</w:t>
      </w:r>
      <w:r w:rsidR="00D0128D">
        <w:t xml:space="preserve"> </w:t>
      </w:r>
      <w:r w:rsidRPr="00EB7107">
        <w:t>sensors</w:t>
      </w:r>
      <w:r w:rsidR="00E210E5">
        <w:t>,</w:t>
      </w:r>
      <w:r w:rsidR="00D0128D">
        <w:t xml:space="preserve"> </w:t>
      </w:r>
      <w:r w:rsidRPr="00EB7107">
        <w:t>also</w:t>
      </w:r>
      <w:r w:rsidR="00D0128D">
        <w:t xml:space="preserve"> </w:t>
      </w:r>
      <w:r w:rsidRPr="00EB7107">
        <w:t>called</w:t>
      </w:r>
      <w:r w:rsidR="00D0128D">
        <w:t xml:space="preserve"> </w:t>
      </w:r>
      <w:r w:rsidRPr="00EF24EF">
        <w:rPr>
          <w:u w:val="single"/>
        </w:rPr>
        <w:t>inductive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types</w:t>
      </w:r>
      <w:r w:rsidR="00E210E5">
        <w:t>,</w:t>
      </w:r>
      <w:r w:rsidR="00D0128D">
        <w:t xml:space="preserve"> </w:t>
      </w:r>
      <w:r w:rsidRPr="00EB7107">
        <w:t>are</w:t>
      </w:r>
      <w:r w:rsidR="00D0128D">
        <w:t xml:space="preserve"> </w:t>
      </w:r>
      <w:r w:rsidRPr="00EB7107">
        <w:t>electromagnetic</w:t>
      </w:r>
      <w:r w:rsidR="00D0128D">
        <w:t xml:space="preserve"> </w:t>
      </w:r>
      <w:r w:rsidRPr="00EB7107">
        <w:t>devices</w:t>
      </w:r>
      <w:r w:rsidR="00D0128D">
        <w:t xml:space="preserve"> </w:t>
      </w:r>
      <w:r w:rsidRPr="00EB7107">
        <w:t>which</w:t>
      </w:r>
      <w:r w:rsidR="00D0128D">
        <w:t xml:space="preserve"> </w:t>
      </w:r>
      <w:r w:rsidRPr="00EB7107">
        <w:t>produce</w:t>
      </w:r>
      <w:r w:rsidR="00D0128D">
        <w:t xml:space="preserve"> </w:t>
      </w:r>
      <w:r w:rsidRPr="00EB7107">
        <w:t>a</w:t>
      </w:r>
      <w:r w:rsidR="00D0128D">
        <w:t xml:space="preserve"> </w:t>
      </w:r>
      <w:proofErr w:type="spellStart"/>
      <w:r w:rsidRPr="00EB7107">
        <w:t>pulsetrain</w:t>
      </w:r>
      <w:proofErr w:type="spellEnd"/>
      <w:r w:rsidRPr="00EB7107">
        <w:t>-</w:t>
      </w:r>
      <w:r w:rsidR="00D0128D">
        <w:t xml:space="preserve"> </w:t>
      </w:r>
      <w:r w:rsidRPr="00EB7107">
        <w:t>like</w:t>
      </w:r>
      <w:r w:rsidR="00D0128D">
        <w:t xml:space="preserve"> </w:t>
      </w:r>
      <w:r w:rsidRPr="00EB7107">
        <w:t>voltage-output</w:t>
      </w:r>
      <w:r w:rsidR="00D0128D">
        <w:t xml:space="preserve"> </w:t>
      </w:r>
      <w:r w:rsidRPr="00EB7107">
        <w:t>signal</w:t>
      </w:r>
      <w:r w:rsidR="00D0128D">
        <w:t xml:space="preserve"> </w:t>
      </w:r>
      <w:r w:rsidRPr="00EB7107">
        <w:t>governed</w:t>
      </w:r>
      <w:r w:rsidR="00D0128D">
        <w:t xml:space="preserve"> </w:t>
      </w:r>
      <w:r w:rsidRPr="00EB7107">
        <w:t>by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time-varying</w:t>
      </w:r>
      <w:r w:rsidR="00D0128D">
        <w:t xml:space="preserve"> </w:t>
      </w:r>
      <w:r w:rsidRPr="00EB7107">
        <w:t>fluctuations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magnetic</w:t>
      </w:r>
      <w:r w:rsidR="00D0128D">
        <w:t xml:space="preserve"> </w:t>
      </w:r>
      <w:r w:rsidRPr="00EB7107">
        <w:t>flux</w:t>
      </w:r>
      <w:r w:rsidR="00D0128D">
        <w:t xml:space="preserve"> </w:t>
      </w:r>
      <w:r w:rsidRPr="00EB7107">
        <w:t>created</w:t>
      </w:r>
      <w:r w:rsidR="00D0128D">
        <w:t xml:space="preserve"> </w:t>
      </w:r>
      <w:r w:rsidRPr="00EB7107">
        <w:t>by</w:t>
      </w:r>
      <w:r w:rsidR="00D0128D">
        <w:t xml:space="preserve"> </w:t>
      </w:r>
      <w:r w:rsidRPr="00EB7107">
        <w:t>rotating</w:t>
      </w:r>
      <w:r w:rsidR="00D0128D">
        <w:t xml:space="preserve"> </w:t>
      </w:r>
      <w:r w:rsidRPr="00EB7107">
        <w:t>motion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mechanical</w:t>
      </w:r>
      <w:r w:rsidR="00D0128D">
        <w:t xml:space="preserve"> </w:t>
      </w:r>
      <w:r w:rsidRPr="00EB7107">
        <w:t>parts.</w:t>
      </w:r>
      <w:r w:rsidR="00D0128D">
        <w:t xml:space="preserve"> </w:t>
      </w:r>
      <w:r w:rsidRPr="00EB7107">
        <w:t>As</w:t>
      </w:r>
      <w:r w:rsidR="00D0128D">
        <w:t xml:space="preserve"> </w:t>
      </w:r>
      <w:r w:rsidRPr="00EB7107">
        <w:t>gear</w:t>
      </w:r>
      <w:r w:rsidR="00D0128D">
        <w:t xml:space="preserve"> </w:t>
      </w:r>
      <w:r w:rsidRPr="00EB7107">
        <w:t>teeth,</w:t>
      </w:r>
      <w:r w:rsidR="00D0128D">
        <w:t xml:space="preserve"> </w:t>
      </w:r>
      <w:r w:rsidRPr="00EB7107">
        <w:t>slots,</w:t>
      </w:r>
      <w:r w:rsidR="00D0128D">
        <w:t xml:space="preserve"> </w:t>
      </w:r>
      <w:r w:rsidRPr="00EB7107">
        <w:t>or</w:t>
      </w:r>
      <w:r w:rsidR="00D0128D">
        <w:t xml:space="preserve"> </w:t>
      </w:r>
      <w:r w:rsidRPr="00EB7107">
        <w:t>magnetized</w:t>
      </w:r>
      <w:r w:rsidR="00D0128D">
        <w:t xml:space="preserve"> </w:t>
      </w:r>
      <w:r w:rsidRPr="00EB7107">
        <w:t>poles,</w:t>
      </w:r>
      <w:r w:rsidR="00D0128D">
        <w:t xml:space="preserve"> </w:t>
      </w:r>
      <w:r w:rsidRPr="00EB7107">
        <w:t>rotate</w:t>
      </w:r>
      <w:r w:rsidR="00D0128D">
        <w:t xml:space="preserve"> </w:t>
      </w:r>
      <w:r w:rsidRPr="00EB7107">
        <w:t>with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shaft</w:t>
      </w:r>
      <w:r w:rsidR="00D0128D">
        <w:t xml:space="preserve"> </w:t>
      </w:r>
      <w:r w:rsidRPr="00EB7107">
        <w:t>and</w:t>
      </w:r>
      <w:r w:rsidR="00D0128D">
        <w:t xml:space="preserve"> </w:t>
      </w:r>
      <w:r w:rsidRPr="00EB7107">
        <w:t>pass</w:t>
      </w:r>
      <w:r w:rsidR="00D0128D">
        <w:t xml:space="preserve"> </w:t>
      </w:r>
      <w:r w:rsidRPr="00EB7107">
        <w:t>by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sensor;</w:t>
      </w:r>
      <w:r w:rsidR="00D0128D">
        <w:t xml:space="preserve"> </w:t>
      </w:r>
      <w:r w:rsidRPr="00EB7107">
        <w:t>flux</w:t>
      </w:r>
      <w:r w:rsidR="00D0128D">
        <w:t xml:space="preserve"> </w:t>
      </w:r>
      <w:r w:rsidRPr="00EB7107">
        <w:t>variations</w:t>
      </w:r>
      <w:r w:rsidR="00D0128D">
        <w:t xml:space="preserve"> </w:t>
      </w:r>
      <w:r w:rsidRPr="00EB7107">
        <w:t>are</w:t>
      </w:r>
      <w:r w:rsidR="00D0128D">
        <w:t xml:space="preserve"> </w:t>
      </w:r>
      <w:r w:rsidRPr="00EB7107">
        <w:t>generated</w:t>
      </w:r>
      <w:r w:rsidR="00D0128D">
        <w:t xml:space="preserve"> </w:t>
      </w:r>
      <w:r w:rsidRPr="00EB7107">
        <w:t>in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sensor’s</w:t>
      </w:r>
      <w:r w:rsidR="00D0128D">
        <w:t xml:space="preserve"> </w:t>
      </w:r>
      <w:r w:rsidRPr="00EB7107">
        <w:t>magnetic</w:t>
      </w:r>
      <w:r w:rsidR="00D0128D">
        <w:t xml:space="preserve"> </w:t>
      </w:r>
      <w:r w:rsidRPr="00EB7107">
        <w:t>circuit</w:t>
      </w:r>
      <w:r w:rsidR="00D0128D">
        <w:t xml:space="preserve"> </w:t>
      </w:r>
      <w:r w:rsidRPr="00EB7107">
        <w:t>(which</w:t>
      </w:r>
      <w:r w:rsidR="00D0128D">
        <w:t xml:space="preserve"> </w:t>
      </w:r>
      <w:r w:rsidRPr="00EB7107">
        <w:t>includes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bias</w:t>
      </w:r>
      <w:r w:rsidR="00D0128D">
        <w:t xml:space="preserve"> </w:t>
      </w:r>
      <w:r w:rsidRPr="00EB7107">
        <w:t>magnet).</w:t>
      </w:r>
      <w:r w:rsidR="00D0128D">
        <w:t xml:space="preserve"> </w:t>
      </w:r>
      <w:r w:rsidRPr="00EB7107">
        <w:t>Via</w:t>
      </w:r>
      <w:r w:rsidR="00D0128D">
        <w:t xml:space="preserve"> </w:t>
      </w:r>
      <w:r w:rsidRPr="00EB7107">
        <w:t>Faraday’s</w:t>
      </w:r>
      <w:r w:rsidR="00D0128D">
        <w:t xml:space="preserve"> </w:t>
      </w:r>
      <w:r w:rsidRPr="00EB7107">
        <w:t>law,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sensor</w:t>
      </w:r>
      <w:r w:rsidR="00D0128D">
        <w:t xml:space="preserve"> </w:t>
      </w:r>
      <w:r w:rsidRPr="00EB7107">
        <w:t>generates</w:t>
      </w:r>
      <w:r w:rsidR="00D0128D">
        <w:t xml:space="preserve"> </w:t>
      </w:r>
      <w:r w:rsidRPr="00EB7107">
        <w:t>voltage</w:t>
      </w:r>
      <w:r w:rsidR="00D0128D">
        <w:t xml:space="preserve"> </w:t>
      </w:r>
      <w:r w:rsidRPr="00EB7107">
        <w:t>variations</w:t>
      </w:r>
      <w:r w:rsidR="00D0128D">
        <w:t xml:space="preserve"> </w:t>
      </w:r>
      <w:r w:rsidRPr="00EB7107">
        <w:t>in</w:t>
      </w:r>
      <w:r w:rsidR="00D0128D">
        <w:t xml:space="preserve"> </w:t>
      </w:r>
      <w:r w:rsidRPr="00EB7107">
        <w:t>its</w:t>
      </w:r>
      <w:r w:rsidR="00D0128D">
        <w:t xml:space="preserve"> </w:t>
      </w:r>
      <w:r w:rsidRPr="00EB7107">
        <w:t>sensing</w:t>
      </w:r>
      <w:r w:rsidR="00D0128D">
        <w:t xml:space="preserve"> </w:t>
      </w:r>
      <w:r w:rsidRPr="00EB7107">
        <w:t>coil</w:t>
      </w:r>
      <w:r w:rsidR="00D0128D">
        <w:t xml:space="preserve"> </w:t>
      </w:r>
      <w:r w:rsidRPr="00EB7107">
        <w:t>which</w:t>
      </w:r>
      <w:r w:rsidR="00D0128D">
        <w:t xml:space="preserve"> </w:t>
      </w:r>
      <w:r w:rsidRPr="00EB7107">
        <w:t>correspond</w:t>
      </w:r>
      <w:r w:rsidR="00D0128D">
        <w:t xml:space="preserve"> </w:t>
      </w:r>
      <w:r w:rsidRPr="00EB7107">
        <w:t>to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derivative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magnetic</w:t>
      </w:r>
      <w:r w:rsidR="00D0128D">
        <w:t xml:space="preserve"> </w:t>
      </w:r>
      <w:r w:rsidRPr="00EB7107">
        <w:t>flux</w:t>
      </w:r>
      <w:r w:rsidR="00D0128D">
        <w:t xml:space="preserve"> </w:t>
      </w:r>
      <w:r w:rsidRPr="00EB7107">
        <w:t>with</w:t>
      </w:r>
      <w:r w:rsidR="00D0128D">
        <w:t xml:space="preserve"> </w:t>
      </w:r>
      <w:r w:rsidRPr="00EB7107">
        <w:t>respect</w:t>
      </w:r>
      <w:r w:rsidR="00D0128D">
        <w:t xml:space="preserve"> </w:t>
      </w:r>
      <w:r w:rsidRPr="00EB7107">
        <w:t>to</w:t>
      </w:r>
      <w:r w:rsidR="00D0128D">
        <w:t xml:space="preserve"> </w:t>
      </w:r>
      <w:r w:rsidRPr="00EB7107">
        <w:t>time.</w:t>
      </w:r>
      <w:r w:rsidR="00D0128D">
        <w:t xml:space="preserve"> </w:t>
      </w:r>
      <w:r w:rsidR="00D0128D" w:rsidRPr="00D0128D">
        <w:t>The</w:t>
      </w:r>
      <w:r w:rsidR="00D0128D">
        <w:t xml:space="preserve"> </w:t>
      </w:r>
      <w:r w:rsidR="00D0128D" w:rsidRPr="00D0128D">
        <w:t>output</w:t>
      </w:r>
      <w:r w:rsidR="00D0128D">
        <w:t xml:space="preserve"> </w:t>
      </w:r>
      <w:r w:rsidR="00D0128D" w:rsidRPr="00D0128D">
        <w:t>of</w:t>
      </w:r>
      <w:r w:rsidR="00D0128D">
        <w:t xml:space="preserve"> </w:t>
      </w:r>
      <w:r w:rsidR="00D0128D" w:rsidRPr="00D0128D">
        <w:t>a</w:t>
      </w:r>
      <w:r w:rsidR="00D0128D">
        <w:t xml:space="preserve"> </w:t>
      </w:r>
      <w:r w:rsidR="00D0128D" w:rsidRPr="00D0128D">
        <w:t>reluctance</w:t>
      </w:r>
      <w:r w:rsidR="00D0128D">
        <w:t xml:space="preserve"> </w:t>
      </w:r>
      <w:r w:rsidR="00D0128D" w:rsidRPr="00D0128D">
        <w:t>style</w:t>
      </w:r>
      <w:r w:rsidR="00D0128D">
        <w:t xml:space="preserve"> </w:t>
      </w:r>
      <w:r w:rsidR="00D0128D" w:rsidRPr="00D0128D">
        <w:t>tachometer</w:t>
      </w:r>
      <w:r w:rsidR="00D0128D">
        <w:t xml:space="preserve"> </w:t>
      </w:r>
      <w:r w:rsidR="00D0128D" w:rsidRPr="00D0128D">
        <w:t>is</w:t>
      </w:r>
      <w:r w:rsidR="00D0128D">
        <w:t xml:space="preserve"> </w:t>
      </w:r>
      <w:r w:rsidR="00D0128D" w:rsidRPr="00D0128D">
        <w:t>a</w:t>
      </w:r>
      <w:r w:rsidR="00D0128D">
        <w:t xml:space="preserve"> </w:t>
      </w:r>
      <w:r w:rsidR="00D0128D" w:rsidRPr="00D0128D">
        <w:t>sine</w:t>
      </w:r>
      <w:r w:rsidR="00D0128D">
        <w:t xml:space="preserve"> </w:t>
      </w:r>
      <w:r w:rsidR="00D0128D" w:rsidRPr="00D0128D">
        <w:t>wave.</w:t>
      </w:r>
      <w:r w:rsidR="00D0128D">
        <w:t xml:space="preserve"> </w:t>
      </w:r>
    </w:p>
    <w:p w:rsidR="00D0128D" w:rsidRDefault="00D0128D" w:rsidP="00D0128D">
      <w:r w:rsidRPr="00D0128D">
        <w:t>Reluctance</w:t>
      </w:r>
      <w:r>
        <w:t xml:space="preserve"> </w:t>
      </w:r>
      <w:r w:rsidRPr="00D0128D">
        <w:t>tachometers</w:t>
      </w:r>
      <w:r>
        <w:t xml:space="preserve"> </w:t>
      </w:r>
      <w:r w:rsidRPr="00D0128D">
        <w:t>do</w:t>
      </w:r>
      <w:r>
        <w:t xml:space="preserve"> </w:t>
      </w:r>
      <w:r w:rsidRPr="00D0128D">
        <w:rPr>
          <w:u w:val="single"/>
        </w:rPr>
        <w:t>not require a power supply</w:t>
      </w:r>
      <w:r w:rsidRPr="00D0128D">
        <w:t>,</w:t>
      </w:r>
      <w:r>
        <w:t xml:space="preserve"> </w:t>
      </w:r>
      <w:r w:rsidRPr="00D0128D">
        <w:t>so</w:t>
      </w:r>
      <w:r>
        <w:t xml:space="preserve"> </w:t>
      </w:r>
      <w:r w:rsidRPr="00D0128D">
        <w:t>their</w:t>
      </w:r>
      <w:r>
        <w:t xml:space="preserve"> </w:t>
      </w:r>
      <w:r w:rsidRPr="00D0128D">
        <w:t>base</w:t>
      </w:r>
      <w:r>
        <w:t xml:space="preserve"> </w:t>
      </w:r>
      <w:r w:rsidRPr="00D0128D">
        <w:t>cost</w:t>
      </w:r>
      <w:r>
        <w:t xml:space="preserve"> </w:t>
      </w:r>
      <w:r w:rsidRPr="00D0128D">
        <w:t>is</w:t>
      </w:r>
      <w:r>
        <w:t xml:space="preserve"> </w:t>
      </w:r>
      <w:r w:rsidRPr="00D0128D">
        <w:t>low.</w:t>
      </w:r>
      <w:r>
        <w:t xml:space="preserve"> </w:t>
      </w:r>
      <w:r w:rsidRPr="00D0128D">
        <w:t>However,</w:t>
      </w:r>
      <w:r>
        <w:t xml:space="preserve"> </w:t>
      </w:r>
      <w:r w:rsidRPr="00D0128D">
        <w:t>the</w:t>
      </w:r>
      <w:r>
        <w:t xml:space="preserve"> </w:t>
      </w:r>
      <w:r w:rsidRPr="00D0128D">
        <w:rPr>
          <w:u w:val="single"/>
        </w:rPr>
        <w:t>unamplified sine wave signal is not as strong</w:t>
      </w:r>
      <w:r>
        <w:t xml:space="preserve"> </w:t>
      </w:r>
      <w:r w:rsidRPr="00D0128D">
        <w:t>as</w:t>
      </w:r>
      <w:r>
        <w:t xml:space="preserve"> </w:t>
      </w:r>
      <w:r w:rsidRPr="00D0128D">
        <w:t>"zero-speed"</w:t>
      </w:r>
      <w:r>
        <w:t xml:space="preserve"> </w:t>
      </w:r>
      <w:r w:rsidRPr="00D0128D">
        <w:t>or</w:t>
      </w:r>
      <w:r>
        <w:t xml:space="preserve"> </w:t>
      </w:r>
      <w:r w:rsidRPr="00D0128D">
        <w:t>"square</w:t>
      </w:r>
      <w:r>
        <w:t xml:space="preserve"> </w:t>
      </w:r>
      <w:r w:rsidRPr="00D0128D">
        <w:t>wave"</w:t>
      </w:r>
      <w:r>
        <w:t xml:space="preserve"> </w:t>
      </w:r>
      <w:r w:rsidRPr="00D0128D">
        <w:t>style</w:t>
      </w:r>
      <w:r>
        <w:t xml:space="preserve"> </w:t>
      </w:r>
      <w:r w:rsidRPr="00D0128D">
        <w:t>encoders.</w:t>
      </w:r>
      <w:r>
        <w:t xml:space="preserve"> </w:t>
      </w:r>
      <w:r w:rsidRPr="00D0128D">
        <w:t>Also</w:t>
      </w:r>
      <w:r>
        <w:t xml:space="preserve"> </w:t>
      </w:r>
      <w:r w:rsidRPr="00D0128D">
        <w:t>reluctance</w:t>
      </w:r>
      <w:r>
        <w:t xml:space="preserve"> </w:t>
      </w:r>
      <w:r w:rsidRPr="00D0128D">
        <w:t>tachometers</w:t>
      </w:r>
      <w:r>
        <w:t xml:space="preserve"> </w:t>
      </w:r>
      <w:r w:rsidRPr="00D0128D">
        <w:t>do</w:t>
      </w:r>
      <w:r>
        <w:t xml:space="preserve"> </w:t>
      </w:r>
      <w:r w:rsidRPr="00D0128D">
        <w:t>not</w:t>
      </w:r>
      <w:r>
        <w:t xml:space="preserve"> </w:t>
      </w:r>
      <w:r w:rsidRPr="00D0128D">
        <w:t>sense</w:t>
      </w:r>
      <w:r>
        <w:t xml:space="preserve"> </w:t>
      </w:r>
      <w:r w:rsidRPr="00D0128D">
        <w:t>speed</w:t>
      </w:r>
      <w:r>
        <w:t xml:space="preserve"> </w:t>
      </w:r>
      <w:r w:rsidRPr="00D0128D">
        <w:t>at</w:t>
      </w:r>
      <w:r>
        <w:t xml:space="preserve"> </w:t>
      </w:r>
      <w:r w:rsidRPr="00D0128D">
        <w:t>low</w:t>
      </w:r>
      <w:r>
        <w:t xml:space="preserve"> </w:t>
      </w:r>
      <w:r w:rsidRPr="00D0128D">
        <w:t>RPM.</w:t>
      </w:r>
      <w:r>
        <w:t xml:space="preserve"> </w:t>
      </w:r>
      <w:r w:rsidRPr="00D0128D">
        <w:t>Typically,</w:t>
      </w:r>
      <w:r>
        <w:t xml:space="preserve"> </w:t>
      </w:r>
      <w:r w:rsidRPr="00D0128D">
        <w:t>their</w:t>
      </w:r>
      <w:r>
        <w:t xml:space="preserve"> </w:t>
      </w:r>
      <w:r w:rsidRPr="00D0128D">
        <w:t>output</w:t>
      </w:r>
      <w:r>
        <w:t xml:space="preserve"> </w:t>
      </w:r>
      <w:r w:rsidRPr="00D0128D">
        <w:t>does</w:t>
      </w:r>
      <w:r>
        <w:t xml:space="preserve"> </w:t>
      </w:r>
      <w:r w:rsidRPr="00D0128D">
        <w:t>not</w:t>
      </w:r>
      <w:r>
        <w:t xml:space="preserve"> </w:t>
      </w:r>
      <w:r w:rsidRPr="00D0128D">
        <w:t>reach</w:t>
      </w:r>
      <w:r>
        <w:t xml:space="preserve"> </w:t>
      </w:r>
      <w:r w:rsidRPr="00D0128D">
        <w:t>an</w:t>
      </w:r>
      <w:r>
        <w:t xml:space="preserve"> </w:t>
      </w:r>
      <w:r w:rsidRPr="00D0128D">
        <w:t>acceptable</w:t>
      </w:r>
      <w:r>
        <w:t xml:space="preserve"> </w:t>
      </w:r>
      <w:r w:rsidRPr="00D0128D">
        <w:t>level</w:t>
      </w:r>
      <w:r>
        <w:t xml:space="preserve"> </w:t>
      </w:r>
      <w:r w:rsidRPr="00D0128D">
        <w:t>until</w:t>
      </w:r>
      <w:r>
        <w:t xml:space="preserve"> </w:t>
      </w:r>
      <w:r w:rsidRPr="00D0128D">
        <w:t>the</w:t>
      </w:r>
      <w:r>
        <w:t xml:space="preserve"> </w:t>
      </w:r>
      <w:r w:rsidRPr="00D0128D">
        <w:t>speed</w:t>
      </w:r>
      <w:r>
        <w:t xml:space="preserve"> </w:t>
      </w:r>
      <w:r w:rsidRPr="00D0128D">
        <w:t>reaches</w:t>
      </w:r>
      <w:r>
        <w:t xml:space="preserve"> </w:t>
      </w:r>
      <w:r w:rsidRPr="00D0128D">
        <w:t>30-50</w:t>
      </w:r>
      <w:r>
        <w:t xml:space="preserve"> </w:t>
      </w:r>
      <w:r w:rsidRPr="00D0128D">
        <w:t>rpm.</w:t>
      </w:r>
    </w:p>
    <w:p w:rsidR="0099100B" w:rsidRDefault="00EB7107" w:rsidP="00EB7107">
      <w:r w:rsidRPr="00EB7107">
        <w:t>Variable</w:t>
      </w:r>
      <w:r w:rsidR="00D0128D">
        <w:t xml:space="preserve"> </w:t>
      </w:r>
      <w:r w:rsidRPr="00EB7107">
        <w:t>reluctance</w:t>
      </w:r>
      <w:r w:rsidR="00D0128D">
        <w:t xml:space="preserve"> </w:t>
      </w:r>
      <w:r w:rsidRPr="00EB7107">
        <w:t>sensors</w:t>
      </w:r>
      <w:r w:rsidR="00D0128D">
        <w:t xml:space="preserve"> </w:t>
      </w:r>
      <w:r w:rsidRPr="00EB7107">
        <w:t>feature</w:t>
      </w:r>
      <w:r w:rsidR="00D0128D">
        <w:t xml:space="preserve"> </w:t>
      </w:r>
      <w:r w:rsidRPr="00EB7107">
        <w:t>low</w:t>
      </w:r>
      <w:r w:rsidR="00D0128D">
        <w:t xml:space="preserve"> </w:t>
      </w:r>
      <w:r w:rsidRPr="00EB7107">
        <w:t>cost,</w:t>
      </w:r>
      <w:r w:rsidR="00D0128D">
        <w:t xml:space="preserve"> </w:t>
      </w:r>
      <w:r w:rsidRPr="00EB7107">
        <w:t>small-to-moderate</w:t>
      </w:r>
      <w:r w:rsidR="00D0128D">
        <w:t xml:space="preserve"> </w:t>
      </w:r>
      <w:r w:rsidRPr="00EB7107">
        <w:t>size,</w:t>
      </w:r>
      <w:r w:rsidR="00D0128D">
        <w:t xml:space="preserve"> </w:t>
      </w:r>
      <w:r w:rsidRPr="00EB7107">
        <w:t>self-generated</w:t>
      </w:r>
      <w:r w:rsidR="00D0128D">
        <w:t xml:space="preserve"> </w:t>
      </w:r>
      <w:r w:rsidRPr="00EB7107">
        <w:t>signals,</w:t>
      </w:r>
      <w:r w:rsidR="00D0128D">
        <w:t xml:space="preserve"> </w:t>
      </w:r>
      <w:r w:rsidRPr="00EB7107">
        <w:t>and</w:t>
      </w:r>
      <w:r w:rsidR="00D0128D">
        <w:t xml:space="preserve"> </w:t>
      </w:r>
      <w:r w:rsidRPr="00EF24EF">
        <w:rPr>
          <w:u w:val="single"/>
        </w:rPr>
        <w:t>good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temperature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stability</w:t>
      </w:r>
      <w:r w:rsidRPr="00EB7107">
        <w:t>.</w:t>
      </w:r>
      <w:r w:rsidR="00D0128D">
        <w:t xml:space="preserve"> </w:t>
      </w:r>
      <w:r w:rsidRPr="00EB7107">
        <w:t>On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other</w:t>
      </w:r>
      <w:r w:rsidR="00D0128D">
        <w:t xml:space="preserve"> </w:t>
      </w:r>
      <w:r w:rsidRPr="00EB7107">
        <w:t>hand,</w:t>
      </w:r>
      <w:r w:rsidR="00D0128D">
        <w:t xml:space="preserve"> </w:t>
      </w:r>
      <w:r w:rsidRPr="00EB7107">
        <w:t>disadvantages</w:t>
      </w:r>
      <w:r w:rsidR="00D0128D">
        <w:t xml:space="preserve"> </w:t>
      </w:r>
      <w:r w:rsidRPr="00EB7107">
        <w:t>include</w:t>
      </w:r>
      <w:r w:rsidR="00D0128D">
        <w:t xml:space="preserve"> </w:t>
      </w:r>
      <w:r w:rsidRPr="00EF24EF">
        <w:rPr>
          <w:u w:val="single"/>
        </w:rPr>
        <w:t>loss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of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signal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at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zero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speed</w:t>
      </w:r>
      <w:r w:rsidRPr="00EB7107">
        <w:t>,</w:t>
      </w:r>
      <w:r w:rsidR="00D0128D">
        <w:t xml:space="preserve"> </w:t>
      </w:r>
      <w:r w:rsidRPr="00EF24EF">
        <w:rPr>
          <w:u w:val="single"/>
        </w:rPr>
        <w:t>variable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signal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strength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and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signal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phase</w:t>
      </w:r>
      <w:r w:rsidR="00D0128D">
        <w:t xml:space="preserve"> </w:t>
      </w:r>
      <w:r w:rsidRPr="00EB7107">
        <w:t>which</w:t>
      </w:r>
      <w:r w:rsidR="00D0128D">
        <w:t xml:space="preserve"> </w:t>
      </w:r>
      <w:r w:rsidRPr="00EB7107">
        <w:t>are</w:t>
      </w:r>
      <w:r w:rsidR="00D0128D">
        <w:t xml:space="preserve"> </w:t>
      </w:r>
      <w:r w:rsidRPr="00EB7107">
        <w:t>dependent</w:t>
      </w:r>
      <w:r w:rsidR="00D0128D">
        <w:t xml:space="preserve"> </w:t>
      </w:r>
      <w:r w:rsidRPr="00EB7107">
        <w:t>on</w:t>
      </w:r>
      <w:r w:rsidR="00D0128D">
        <w:t xml:space="preserve"> </w:t>
      </w:r>
      <w:r w:rsidRPr="00EB7107">
        <w:t>shaft</w:t>
      </w:r>
      <w:r w:rsidR="00D0128D">
        <w:t xml:space="preserve"> </w:t>
      </w:r>
      <w:r w:rsidRPr="00EB7107">
        <w:t>speed</w:t>
      </w:r>
      <w:r w:rsidR="00D0128D">
        <w:t xml:space="preserve"> </w:t>
      </w:r>
      <w:r w:rsidRPr="00EB7107">
        <w:t>(which</w:t>
      </w:r>
      <w:r w:rsidR="00D0128D">
        <w:t xml:space="preserve"> </w:t>
      </w:r>
      <w:r w:rsidRPr="00EB7107">
        <w:t>typically</w:t>
      </w:r>
      <w:r w:rsidR="00D0128D">
        <w:t xml:space="preserve"> </w:t>
      </w:r>
      <w:r w:rsidRPr="00EB7107">
        <w:t>limit</w:t>
      </w:r>
      <w:r w:rsidR="00D0128D">
        <w:t xml:space="preserve"> </w:t>
      </w:r>
      <w:r w:rsidRPr="00EB7107">
        <w:t>rotational</w:t>
      </w:r>
      <w:r w:rsidR="00D0128D">
        <w:t xml:space="preserve"> </w:t>
      </w:r>
      <w:r w:rsidRPr="00EB7107">
        <w:t>measurement</w:t>
      </w:r>
      <w:r w:rsidR="00D0128D">
        <w:t xml:space="preserve"> </w:t>
      </w:r>
      <w:r w:rsidRPr="00EB7107">
        <w:t>repeatability</w:t>
      </w:r>
      <w:r w:rsidR="00D0128D">
        <w:t xml:space="preserve"> </w:t>
      </w:r>
      <w:r w:rsidRPr="00EB7107">
        <w:t>to</w:t>
      </w:r>
      <w:r w:rsidR="00D0128D">
        <w:t xml:space="preserve"> </w:t>
      </w:r>
      <w:r w:rsidRPr="00EB7107">
        <w:t>about</w:t>
      </w:r>
      <w:r w:rsidR="00D0128D">
        <w:t xml:space="preserve"> </w:t>
      </w:r>
      <w:r w:rsidRPr="00EB7107">
        <w:t>0.1</w:t>
      </w:r>
      <w:r w:rsidR="00D0128D">
        <w:t xml:space="preserve"> </w:t>
      </w:r>
      <w:r w:rsidRPr="00EB7107">
        <w:t>degree),</w:t>
      </w:r>
      <w:r w:rsidR="00D0128D">
        <w:t xml:space="preserve"> </w:t>
      </w:r>
      <w:r w:rsidRPr="00EB7107">
        <w:t>and</w:t>
      </w:r>
      <w:r w:rsidR="00D0128D">
        <w:t xml:space="preserve"> </w:t>
      </w:r>
      <w:r w:rsidRPr="00EB7107">
        <w:t>operation</w:t>
      </w:r>
      <w:r w:rsidR="00D0128D">
        <w:t xml:space="preserve"> </w:t>
      </w:r>
      <w:r w:rsidRPr="00EB7107">
        <w:t>generally</w:t>
      </w:r>
      <w:r w:rsidR="00D0128D">
        <w:t xml:space="preserve"> </w:t>
      </w:r>
      <w:r w:rsidRPr="00EB7107">
        <w:t>limited</w:t>
      </w:r>
      <w:r w:rsidR="00D0128D">
        <w:t xml:space="preserve"> </w:t>
      </w:r>
      <w:r w:rsidRPr="00EB7107">
        <w:t>to</w:t>
      </w:r>
      <w:r w:rsidR="00D0128D">
        <w:t xml:space="preserve"> </w:t>
      </w:r>
      <w:r w:rsidRPr="00EF24EF">
        <w:rPr>
          <w:u w:val="single"/>
        </w:rPr>
        <w:t>sensor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air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gaps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no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greater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than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about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2</w:t>
      </w:r>
      <w:r w:rsidR="00D0128D">
        <w:rPr>
          <w:u w:val="single"/>
        </w:rPr>
        <w:t xml:space="preserve"> </w:t>
      </w:r>
      <w:r w:rsidRPr="00EF24EF">
        <w:rPr>
          <w:u w:val="single"/>
        </w:rPr>
        <w:t>mm</w:t>
      </w:r>
      <w:r w:rsidRPr="00EB7107">
        <w:t>.</w:t>
      </w:r>
    </w:p>
    <w:p w:rsidR="00EF24EF" w:rsidRDefault="00D0128D" w:rsidP="0099100B">
      <w:pPr>
        <w:jc w:val="center"/>
      </w:pPr>
      <w:r>
        <w:rPr>
          <w:noProof/>
          <w:lang w:val="cs-CZ" w:eastAsia="cs-CZ"/>
        </w:rPr>
        <w:drawing>
          <wp:inline distT="0" distB="0" distL="0" distR="0">
            <wp:extent cx="2676525" cy="1529443"/>
            <wp:effectExtent l="19050" t="0" r="9525" b="0"/>
            <wp:docPr id="3" name="obrázek 1" descr="http://www.avtron.com/images/jpgs/reluctan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vtron.com/images/jpgs/reluctance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592" cy="1530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ED" w:rsidRDefault="0099100B" w:rsidP="0099100B">
      <w:pPr>
        <w:pStyle w:val="Titulek"/>
      </w:pPr>
      <w:r>
        <w:t>Figure</w:t>
      </w:r>
      <w:r w:rsidR="00D0128D">
        <w:t xml:space="preserve"> </w:t>
      </w:r>
      <w:r>
        <w:t>3</w:t>
      </w:r>
      <w:r w:rsidR="00D0128D">
        <w:t xml:space="preserve"> </w:t>
      </w:r>
      <w:r>
        <w:t>Schema</w:t>
      </w:r>
      <w:r w:rsidR="00D0128D">
        <w:t xml:space="preserve"> </w:t>
      </w:r>
      <w:r>
        <w:t>of</w:t>
      </w:r>
      <w:r w:rsidR="00D0128D">
        <w:t xml:space="preserve"> </w:t>
      </w:r>
      <w:r>
        <w:t>variable</w:t>
      </w:r>
      <w:r w:rsidR="00D0128D">
        <w:t xml:space="preserve"> </w:t>
      </w:r>
      <w:r>
        <w:t>reluctance</w:t>
      </w:r>
      <w:r w:rsidR="00D0128D">
        <w:t xml:space="preserve"> </w:t>
      </w:r>
      <w:r>
        <w:t>rotational</w:t>
      </w:r>
      <w:r w:rsidR="00D0128D">
        <w:t xml:space="preserve"> </w:t>
      </w:r>
      <w:r>
        <w:t>type</w:t>
      </w:r>
      <w:r w:rsidR="00D0128D">
        <w:t xml:space="preserve"> </w:t>
      </w:r>
      <w:r>
        <w:t>sensor</w:t>
      </w:r>
      <w:r w:rsidR="00D0128D">
        <w:t xml:space="preserve"> </w:t>
      </w:r>
      <w:r>
        <w:t>(source</w:t>
      </w:r>
    </w:p>
    <w:p w:rsidR="0099100B" w:rsidRDefault="00D0128D" w:rsidP="0099100B">
      <w:pPr>
        <w:pStyle w:val="Titulek"/>
      </w:pPr>
      <w:r>
        <w:t xml:space="preserve"> </w:t>
      </w:r>
      <w:hyperlink r:id="rId19" w:history="1">
        <w:r w:rsidR="00517484" w:rsidRPr="008A6294">
          <w:rPr>
            <w:rStyle w:val="Hypertextovodkaz"/>
          </w:rPr>
          <w:t>www.avtron.com</w:t>
        </w:r>
      </w:hyperlink>
      <w:r w:rsidR="0099100B">
        <w:t>)</w:t>
      </w:r>
      <w:r w:rsidR="00517484">
        <w:t xml:space="preserve"> </w:t>
      </w:r>
    </w:p>
    <w:p w:rsidR="00EF24EF" w:rsidRDefault="00EB7107" w:rsidP="00EF24EF">
      <w:pPr>
        <w:pStyle w:val="Nadpis2"/>
      </w:pPr>
      <w:proofErr w:type="spellStart"/>
      <w:r w:rsidRPr="00EB7107">
        <w:t>Wiegand</w:t>
      </w:r>
      <w:proofErr w:type="spellEnd"/>
      <w:r w:rsidR="00D0128D">
        <w:t xml:space="preserve"> </w:t>
      </w:r>
      <w:r w:rsidRPr="00EB7107">
        <w:t>Effect</w:t>
      </w:r>
    </w:p>
    <w:p w:rsidR="00CE32ED" w:rsidRDefault="00EB7107" w:rsidP="00675137">
      <w:proofErr w:type="spellStart"/>
      <w:r w:rsidRPr="00EB7107">
        <w:t>Wiegand</w:t>
      </w:r>
      <w:proofErr w:type="spellEnd"/>
      <w:r w:rsidR="00D0128D">
        <w:t xml:space="preserve"> </w:t>
      </w:r>
      <w:r w:rsidRPr="00EB7107">
        <w:t>effect</w:t>
      </w:r>
      <w:r w:rsidR="00D0128D">
        <w:t xml:space="preserve"> </w:t>
      </w:r>
      <w:r w:rsidRPr="00EB7107">
        <w:t>sensors</w:t>
      </w:r>
      <w:r w:rsidR="00D0128D">
        <w:t xml:space="preserve"> </w:t>
      </w:r>
      <w:r w:rsidRPr="00EB7107">
        <w:t>are</w:t>
      </w:r>
      <w:r w:rsidR="00D0128D">
        <w:t xml:space="preserve"> </w:t>
      </w:r>
      <w:r w:rsidRPr="00EB7107">
        <w:t>based</w:t>
      </w:r>
      <w:r w:rsidR="00D0128D">
        <w:t xml:space="preserve"> </w:t>
      </w:r>
      <w:r w:rsidRPr="00EB7107">
        <w:t>on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interaction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an</w:t>
      </w:r>
      <w:r w:rsidR="00D0128D">
        <w:t xml:space="preserve"> </w:t>
      </w:r>
      <w:r w:rsidRPr="00EB7107">
        <w:t>applied</w:t>
      </w:r>
      <w:r w:rsidR="00D0128D">
        <w:t xml:space="preserve"> </w:t>
      </w:r>
      <w:r w:rsidRPr="00EB7107">
        <w:t>magnetic</w:t>
      </w:r>
      <w:r w:rsidR="00D0128D">
        <w:t xml:space="preserve"> </w:t>
      </w:r>
      <w:r w:rsidRPr="00EB7107">
        <w:t>field</w:t>
      </w:r>
      <w:r w:rsidR="00D0128D">
        <w:t xml:space="preserve"> </w:t>
      </w:r>
      <w:r w:rsidRPr="00EB7107">
        <w:t>with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sensing</w:t>
      </w:r>
      <w:r w:rsidR="00D0128D">
        <w:t xml:space="preserve"> </w:t>
      </w:r>
      <w:r w:rsidRPr="00EB7107">
        <w:t>element</w:t>
      </w:r>
      <w:r w:rsidR="00D0128D">
        <w:t xml:space="preserve"> </w:t>
      </w:r>
      <w:r w:rsidRPr="00EB7107">
        <w:t>that</w:t>
      </w:r>
      <w:r w:rsidR="00D0128D">
        <w:t xml:space="preserve"> </w:t>
      </w:r>
      <w:r w:rsidRPr="00EB7107">
        <w:t>consists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magnetic-alloy</w:t>
      </w:r>
      <w:r w:rsidR="00D0128D">
        <w:t xml:space="preserve"> </w:t>
      </w:r>
      <w:r w:rsidRPr="00EB7107">
        <w:t>wire</w:t>
      </w:r>
      <w:r w:rsidR="00D0128D">
        <w:t xml:space="preserve"> </w:t>
      </w:r>
      <w:r w:rsidRPr="00EB7107">
        <w:t>having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675137">
        <w:rPr>
          <w:u w:val="single"/>
        </w:rPr>
        <w:t>radial-gradient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magnetization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that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varies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from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the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wire’s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core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to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its</w:t>
      </w:r>
      <w:r w:rsidR="00D0128D">
        <w:rPr>
          <w:u w:val="single"/>
        </w:rPr>
        <w:t xml:space="preserve"> </w:t>
      </w:r>
      <w:r w:rsidRPr="00675137">
        <w:rPr>
          <w:u w:val="single"/>
        </w:rPr>
        <w:t>periphery</w:t>
      </w:r>
      <w:r w:rsidRPr="00EB7107">
        <w:t>.</w:t>
      </w:r>
      <w:r w:rsidR="00D0128D">
        <w:t xml:space="preserve"> </w:t>
      </w:r>
      <w:r w:rsidRPr="00EB7107">
        <w:t>When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strength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field</w:t>
      </w:r>
      <w:r w:rsidR="00D0128D">
        <w:t xml:space="preserve"> </w:t>
      </w:r>
      <w:r w:rsidRPr="00EB7107">
        <w:t>in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magnetic-circuit</w:t>
      </w:r>
      <w:r w:rsidR="00D0128D">
        <w:t xml:space="preserve"> </w:t>
      </w:r>
      <w:r w:rsidRPr="00EB7107">
        <w:t>of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sensor</w:t>
      </w:r>
      <w:r w:rsidR="00D0128D">
        <w:t xml:space="preserve"> </w:t>
      </w:r>
      <w:r w:rsidRPr="00EB7107">
        <w:t>exceeds</w:t>
      </w:r>
      <w:r w:rsidR="00D0128D">
        <w:t xml:space="preserve"> </w:t>
      </w:r>
      <w:r w:rsidRPr="00EB7107">
        <w:t>a</w:t>
      </w:r>
      <w:r w:rsidR="00D0128D">
        <w:t xml:space="preserve"> </w:t>
      </w:r>
      <w:r w:rsidRPr="00EB7107">
        <w:t>threshold</w:t>
      </w:r>
      <w:r w:rsidR="00D0128D">
        <w:t xml:space="preserve"> </w:t>
      </w:r>
      <w:r w:rsidRPr="00EB7107">
        <w:t>value,</w:t>
      </w:r>
      <w:r w:rsidR="00D0128D">
        <w:t xml:space="preserve"> </w:t>
      </w:r>
      <w:r w:rsidRPr="00EB7107">
        <w:t>the</w:t>
      </w:r>
      <w:r w:rsidR="00D0128D">
        <w:t xml:space="preserve"> </w:t>
      </w:r>
      <w:r w:rsidRPr="00EB7107">
        <w:t>magnetization</w:t>
      </w:r>
      <w:r w:rsidR="00D0128D">
        <w:t xml:space="preserve"> </w:t>
      </w:r>
      <w:r w:rsidRPr="00EB7107">
        <w:t>state</w:t>
      </w:r>
      <w:r w:rsidR="00D0128D">
        <w:t xml:space="preserve"> </w:t>
      </w:r>
      <w:r w:rsidR="00675137" w:rsidRPr="00675137">
        <w:t>in</w:t>
      </w:r>
      <w:r w:rsidR="00D0128D">
        <w:t xml:space="preserve"> </w:t>
      </w:r>
      <w:r w:rsidR="00675137" w:rsidRPr="00675137">
        <w:t>the</w:t>
      </w:r>
      <w:r w:rsidR="00D0128D">
        <w:t xml:space="preserve"> </w:t>
      </w:r>
      <w:proofErr w:type="spellStart"/>
      <w:r w:rsidR="00675137" w:rsidRPr="00675137">
        <w:t>Wiegand</w:t>
      </w:r>
      <w:proofErr w:type="spellEnd"/>
      <w:r w:rsidR="00D0128D">
        <w:t xml:space="preserve"> </w:t>
      </w:r>
      <w:r w:rsidR="00675137" w:rsidRPr="00675137">
        <w:t>wire</w:t>
      </w:r>
      <w:r w:rsidR="00D0128D">
        <w:t xml:space="preserve"> </w:t>
      </w:r>
      <w:r w:rsidR="00675137" w:rsidRPr="00675137">
        <w:t>element</w:t>
      </w:r>
      <w:r w:rsidR="00D0128D">
        <w:t xml:space="preserve"> </w:t>
      </w:r>
      <w:r w:rsidR="00675137" w:rsidRPr="00675137">
        <w:t>rapidly</w:t>
      </w:r>
      <w:r w:rsidR="00D0128D">
        <w:t xml:space="preserve"> </w:t>
      </w:r>
      <w:r w:rsidR="00675137" w:rsidRPr="00675137">
        <w:t>switches</w:t>
      </w:r>
      <w:r w:rsidR="00D0128D">
        <w:t xml:space="preserve"> </w:t>
      </w:r>
      <w:r w:rsidR="00675137" w:rsidRPr="00675137">
        <w:t>polarity,</w:t>
      </w:r>
      <w:r w:rsidR="00D0128D">
        <w:t xml:space="preserve"> </w:t>
      </w:r>
      <w:r w:rsidR="00675137" w:rsidRPr="00675137">
        <w:t>thereby</w:t>
      </w:r>
      <w:r w:rsidR="00D0128D">
        <w:t xml:space="preserve"> </w:t>
      </w:r>
      <w:r w:rsidR="00675137" w:rsidRPr="00675137">
        <w:t>self-generating</w:t>
      </w:r>
      <w:r w:rsidR="00D0128D">
        <w:t xml:space="preserve"> </w:t>
      </w:r>
      <w:r w:rsidR="00675137" w:rsidRPr="00675137">
        <w:t>a</w:t>
      </w:r>
      <w:r w:rsidR="00D0128D">
        <w:t xml:space="preserve"> </w:t>
      </w:r>
      <w:r w:rsidR="00675137" w:rsidRPr="00675137">
        <w:t>voltage</w:t>
      </w:r>
      <w:r w:rsidR="00D0128D">
        <w:t xml:space="preserve"> </w:t>
      </w:r>
      <w:r w:rsidR="00675137" w:rsidRPr="00675137">
        <w:t>pulse,</w:t>
      </w:r>
      <w:r w:rsidR="00D0128D">
        <w:t xml:space="preserve"> </w:t>
      </w:r>
      <w:r w:rsidR="00675137" w:rsidRPr="00675137">
        <w:t>detected</w:t>
      </w:r>
      <w:r w:rsidR="00D0128D">
        <w:t xml:space="preserve"> </w:t>
      </w:r>
      <w:r w:rsidR="00675137" w:rsidRPr="00675137">
        <w:t>by</w:t>
      </w:r>
      <w:r w:rsidR="00D0128D">
        <w:t xml:space="preserve"> </w:t>
      </w:r>
      <w:r w:rsidR="00675137" w:rsidRPr="00675137">
        <w:t>a</w:t>
      </w:r>
      <w:r w:rsidR="00D0128D">
        <w:t xml:space="preserve"> </w:t>
      </w:r>
      <w:r w:rsidR="00675137" w:rsidRPr="00675137">
        <w:t>pickup</w:t>
      </w:r>
      <w:r w:rsidR="00D0128D">
        <w:t xml:space="preserve"> </w:t>
      </w:r>
      <w:r w:rsidR="00675137" w:rsidRPr="00675137">
        <w:t>coil.</w:t>
      </w:r>
      <w:r w:rsidR="00D0128D">
        <w:t xml:space="preserve"> </w:t>
      </w:r>
      <w:proofErr w:type="spellStart"/>
      <w:r w:rsidR="00675137" w:rsidRPr="00675137">
        <w:t>Wiegand</w:t>
      </w:r>
      <w:proofErr w:type="spellEnd"/>
      <w:r w:rsidR="00D0128D">
        <w:t xml:space="preserve"> </w:t>
      </w:r>
      <w:r w:rsidR="00675137" w:rsidRPr="00675137">
        <w:t>sensors</w:t>
      </w:r>
      <w:r w:rsidR="00D0128D">
        <w:t xml:space="preserve"> </w:t>
      </w:r>
      <w:r w:rsidR="00675137" w:rsidRPr="00675137">
        <w:t>feature</w:t>
      </w:r>
    </w:p>
    <w:p w:rsidR="00675137" w:rsidRDefault="00D0128D" w:rsidP="00675137">
      <w:r>
        <w:t xml:space="preserve"> </w:t>
      </w:r>
      <w:proofErr w:type="gramStart"/>
      <w:r w:rsidR="00675137" w:rsidRPr="00675137">
        <w:rPr>
          <w:u w:val="single"/>
        </w:rPr>
        <w:t>self-generated</w:t>
      </w:r>
      <w:proofErr w:type="gramEnd"/>
      <w:r>
        <w:rPr>
          <w:u w:val="single"/>
        </w:rPr>
        <w:t xml:space="preserve"> </w:t>
      </w:r>
      <w:r w:rsidR="00675137" w:rsidRPr="00675137">
        <w:rPr>
          <w:u w:val="single"/>
        </w:rPr>
        <w:t>signal</w:t>
      </w:r>
      <w:r>
        <w:t xml:space="preserve"> </w:t>
      </w:r>
      <w:r w:rsidR="00675137" w:rsidRPr="00675137">
        <w:t>and</w:t>
      </w:r>
      <w:r>
        <w:t xml:space="preserve"> </w:t>
      </w:r>
      <w:r w:rsidR="00675137" w:rsidRPr="00675137">
        <w:t>a</w:t>
      </w:r>
      <w:r>
        <w:t xml:space="preserve"> </w:t>
      </w:r>
      <w:r w:rsidR="00675137" w:rsidRPr="00675137">
        <w:rPr>
          <w:u w:val="single"/>
        </w:rPr>
        <w:t>high-level</w:t>
      </w:r>
      <w:r>
        <w:rPr>
          <w:u w:val="single"/>
        </w:rPr>
        <w:t xml:space="preserve"> </w:t>
      </w:r>
      <w:r w:rsidR="00675137" w:rsidRPr="00675137">
        <w:rPr>
          <w:u w:val="single"/>
        </w:rPr>
        <w:t>voltage-pulse</w:t>
      </w:r>
      <w:r>
        <w:rPr>
          <w:u w:val="single"/>
        </w:rPr>
        <w:t xml:space="preserve"> </w:t>
      </w:r>
      <w:r w:rsidR="00675137" w:rsidRPr="00675137">
        <w:rPr>
          <w:u w:val="single"/>
        </w:rPr>
        <w:t>signal</w:t>
      </w:r>
      <w:r>
        <w:t xml:space="preserve"> </w:t>
      </w:r>
      <w:r w:rsidR="00675137" w:rsidRPr="00675137">
        <w:t>(at</w:t>
      </w:r>
      <w:r>
        <w:t xml:space="preserve"> </w:t>
      </w:r>
      <w:r w:rsidR="00675137" w:rsidRPr="00675137">
        <w:t>low</w:t>
      </w:r>
      <w:r>
        <w:t xml:space="preserve"> </w:t>
      </w:r>
      <w:r w:rsidR="00675137" w:rsidRPr="00675137">
        <w:t>rotation</w:t>
      </w:r>
      <w:r>
        <w:t xml:space="preserve"> </w:t>
      </w:r>
      <w:r w:rsidR="00675137" w:rsidRPr="00675137">
        <w:t>speeds).</w:t>
      </w:r>
      <w:r>
        <w:t xml:space="preserve"> </w:t>
      </w:r>
      <w:r w:rsidR="00675137" w:rsidRPr="00675137">
        <w:t>Disadvantages</w:t>
      </w:r>
      <w:r>
        <w:t xml:space="preserve"> </w:t>
      </w:r>
      <w:r w:rsidR="00675137" w:rsidRPr="00675137">
        <w:t>include</w:t>
      </w:r>
      <w:r>
        <w:t xml:space="preserve"> </w:t>
      </w:r>
      <w:r w:rsidR="00675137" w:rsidRPr="00675137">
        <w:rPr>
          <w:u w:val="single"/>
        </w:rPr>
        <w:t>spike</w:t>
      </w:r>
      <w:r>
        <w:rPr>
          <w:u w:val="single"/>
        </w:rPr>
        <w:t xml:space="preserve"> </w:t>
      </w:r>
      <w:r w:rsidR="00675137" w:rsidRPr="00675137">
        <w:rPr>
          <w:u w:val="single"/>
        </w:rPr>
        <w:t>like-signal</w:t>
      </w:r>
      <w:r>
        <w:rPr>
          <w:u w:val="single"/>
        </w:rPr>
        <w:t xml:space="preserve"> </w:t>
      </w:r>
      <w:r w:rsidR="00675137" w:rsidRPr="00675137">
        <w:rPr>
          <w:u w:val="single"/>
        </w:rPr>
        <w:t>output</w:t>
      </w:r>
      <w:r>
        <w:t xml:space="preserve"> </w:t>
      </w:r>
      <w:r w:rsidR="00675137" w:rsidRPr="00675137">
        <w:t>and</w:t>
      </w:r>
      <w:r>
        <w:t xml:space="preserve"> </w:t>
      </w:r>
      <w:r w:rsidR="00675137" w:rsidRPr="00675137">
        <w:t>high-volume</w:t>
      </w:r>
      <w:r>
        <w:t xml:space="preserve"> </w:t>
      </w:r>
      <w:r w:rsidR="00675137" w:rsidRPr="00675137">
        <w:t>manufacturability</w:t>
      </w:r>
      <w:r>
        <w:t xml:space="preserve"> </w:t>
      </w:r>
      <w:r w:rsidR="00675137" w:rsidRPr="00675137">
        <w:rPr>
          <w:u w:val="single"/>
        </w:rPr>
        <w:t>cost</w:t>
      </w:r>
      <w:r>
        <w:rPr>
          <w:u w:val="single"/>
        </w:rPr>
        <w:t xml:space="preserve"> </w:t>
      </w:r>
      <w:r w:rsidR="00675137" w:rsidRPr="00675137">
        <w:rPr>
          <w:u w:val="single"/>
        </w:rPr>
        <w:t>issues</w:t>
      </w:r>
      <w:r w:rsidR="00675137" w:rsidRPr="00675137">
        <w:t>.</w:t>
      </w:r>
      <w:r>
        <w:t xml:space="preserve"> </w:t>
      </w:r>
      <w:r w:rsidR="00675137">
        <w:t>For</w:t>
      </w:r>
      <w:r>
        <w:t xml:space="preserve"> </w:t>
      </w:r>
      <w:r w:rsidR="00675137">
        <w:t>more</w:t>
      </w:r>
      <w:r>
        <w:t xml:space="preserve"> </w:t>
      </w:r>
      <w:r w:rsidR="00675137">
        <w:t>information</w:t>
      </w:r>
      <w:r>
        <w:t xml:space="preserve"> </w:t>
      </w:r>
      <w:r w:rsidR="00675137">
        <w:t>see</w:t>
      </w:r>
      <w:r>
        <w:t xml:space="preserve"> </w:t>
      </w:r>
      <w:sdt>
        <w:sdtPr>
          <w:id w:val="17825316"/>
          <w:citation/>
        </w:sdtPr>
        <w:sdtContent>
          <w:r w:rsidR="00E612E8">
            <w:fldChar w:fldCharType="begin"/>
          </w:r>
          <w:r w:rsidR="00675137">
            <w:rPr>
              <w:lang w:val="cs-CZ"/>
            </w:rPr>
            <w:instrText xml:space="preserve"> CITATION Dav98 \l 1029 </w:instrText>
          </w:r>
          <w:r w:rsidR="00E612E8">
            <w:fldChar w:fldCharType="separate"/>
          </w:r>
          <w:r w:rsidR="00675137" w:rsidRPr="00675137">
            <w:rPr>
              <w:noProof/>
              <w:lang w:val="cs-CZ"/>
            </w:rPr>
            <w:t>(Dlugos, 1998)</w:t>
          </w:r>
          <w:r w:rsidR="00E612E8">
            <w:fldChar w:fldCharType="end"/>
          </w:r>
        </w:sdtContent>
      </w:sdt>
      <w:r w:rsidR="00950BF0">
        <w:t>.</w:t>
      </w:r>
    </w:p>
    <w:p w:rsidR="0039773B" w:rsidRDefault="0039773B" w:rsidP="0039773B">
      <w:pPr>
        <w:pStyle w:val="Nadpis2"/>
      </w:pPr>
      <w:r>
        <w:t>Hall</w:t>
      </w:r>
      <w:r w:rsidR="00D0128D">
        <w:t xml:space="preserve"> </w:t>
      </w:r>
      <w:r>
        <w:t>Effect</w:t>
      </w:r>
    </w:p>
    <w:p w:rsidR="0039773B" w:rsidRDefault="0039773B" w:rsidP="00675137">
      <w:r w:rsidRPr="0039773B">
        <w:t>Hall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produce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rPr>
          <w:u w:val="single"/>
        </w:rPr>
        <w:t>voltage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signal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that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corresponds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one-to-one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rPr>
          <w:u w:val="single"/>
        </w:rPr>
        <w:t>fluctuations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magnetic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flux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created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by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rotating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motion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mechanical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parts</w:t>
      </w:r>
      <w:r w:rsidRPr="0039773B">
        <w:t>.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tone-wheel</w:t>
      </w:r>
      <w:r w:rsidR="00D0128D">
        <w:t xml:space="preserve"> </w:t>
      </w:r>
      <w:r w:rsidRPr="0039773B">
        <w:t>gear</w:t>
      </w:r>
      <w:r w:rsidR="00D0128D">
        <w:t xml:space="preserve"> </w:t>
      </w:r>
      <w:r w:rsidRPr="0039773B">
        <w:t>teeth</w:t>
      </w:r>
      <w:r w:rsidR="00D0128D">
        <w:t xml:space="preserve"> </w:t>
      </w:r>
      <w:r w:rsidRPr="0039773B">
        <w:t>rotate</w:t>
      </w:r>
      <w:r w:rsidR="00D0128D">
        <w:t xml:space="preserve"> </w:t>
      </w:r>
      <w:r w:rsidRPr="0039773B">
        <w:t>past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Hall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lastRenderedPageBreak/>
        <w:t>(and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integral</w:t>
      </w:r>
      <w:r w:rsidR="00D0128D">
        <w:t xml:space="preserve"> </w:t>
      </w:r>
      <w:r w:rsidRPr="0039773B">
        <w:t>bias-magnet);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flux</w:t>
      </w:r>
      <w:r w:rsidR="00D0128D">
        <w:t xml:space="preserve"> </w:t>
      </w:r>
      <w:r w:rsidRPr="0039773B">
        <w:t>variations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generated</w:t>
      </w:r>
      <w:r w:rsidR="00D0128D">
        <w:t xml:space="preserve"> </w:t>
      </w:r>
      <w:r w:rsidRPr="0039773B">
        <w:t>similar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those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variable</w:t>
      </w:r>
      <w:r w:rsidR="00D0128D">
        <w:t xml:space="preserve"> </w:t>
      </w:r>
      <w:r w:rsidRPr="0039773B">
        <w:t>reluctance</w:t>
      </w:r>
      <w:r w:rsidR="00D0128D">
        <w:t xml:space="preserve"> </w:t>
      </w:r>
      <w:r w:rsidRPr="0039773B">
        <w:t>sensor,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rPr>
          <w:u w:val="single"/>
        </w:rPr>
        <w:t>instead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detecting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time-derivative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flux,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Hall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sensor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detects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flux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level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itself</w:t>
      </w:r>
      <w:r w:rsidRPr="0039773B">
        <w:t>.</w:t>
      </w:r>
      <w:r w:rsidR="00D0128D">
        <w:t xml:space="preserve"> </w:t>
      </w:r>
    </w:p>
    <w:p w:rsidR="0039773B" w:rsidRDefault="004D19C9" w:rsidP="004D19C9">
      <w:pPr>
        <w:jc w:val="center"/>
      </w:pPr>
      <w:r w:rsidRPr="004D19C9">
        <w:rPr>
          <w:noProof/>
          <w:lang w:val="cs-CZ" w:eastAsia="cs-CZ"/>
        </w:rPr>
        <w:drawing>
          <wp:inline distT="0" distB="0" distL="0" distR="0">
            <wp:extent cx="3073400" cy="2032000"/>
            <wp:effectExtent l="19050" t="0" r="0" b="0"/>
            <wp:docPr id="2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25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20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2ED" w:rsidRDefault="004D19C9" w:rsidP="004D19C9">
      <w:pPr>
        <w:pStyle w:val="Titulek"/>
      </w:pPr>
      <w:r>
        <w:t>Figure</w:t>
      </w:r>
      <w:r w:rsidR="00D0128D">
        <w:t xml:space="preserve"> </w:t>
      </w:r>
      <w:r>
        <w:t>4</w:t>
      </w:r>
      <w:r w:rsidR="00D0128D">
        <w:t xml:space="preserve"> </w:t>
      </w:r>
      <w:r>
        <w:t>Hall</w:t>
      </w:r>
      <w:r w:rsidR="00D0128D">
        <w:t xml:space="preserve"> </w:t>
      </w:r>
      <w:proofErr w:type="gramStart"/>
      <w:r>
        <w:t>effect</w:t>
      </w:r>
      <w:proofErr w:type="gramEnd"/>
      <w:r w:rsidR="00D0128D">
        <w:t xml:space="preserve"> </w:t>
      </w:r>
      <w:r>
        <w:t>rotation</w:t>
      </w:r>
      <w:r w:rsidR="00D0128D">
        <w:t xml:space="preserve"> </w:t>
      </w:r>
      <w:r>
        <w:t>sensor</w:t>
      </w:r>
      <w:r w:rsidR="00D0128D">
        <w:t xml:space="preserve"> </w:t>
      </w:r>
      <w:r>
        <w:t>(source</w:t>
      </w:r>
    </w:p>
    <w:p w:rsidR="004D19C9" w:rsidRDefault="004D19C9" w:rsidP="004D19C9">
      <w:pPr>
        <w:pStyle w:val="Titulek"/>
      </w:pPr>
      <w:r>
        <w:t>)</w:t>
      </w:r>
      <w:r w:rsidR="00D0128D">
        <w:t xml:space="preserve"> </w:t>
      </w:r>
    </w:p>
    <w:p w:rsidR="0039773B" w:rsidRDefault="0039773B" w:rsidP="00675137">
      <w:r w:rsidRPr="0039773B">
        <w:t>Hall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semiconductor</w:t>
      </w:r>
      <w:r w:rsidR="00D0128D">
        <w:t xml:space="preserve"> </w:t>
      </w:r>
      <w:r w:rsidRPr="0039773B">
        <w:rPr>
          <w:u w:val="single"/>
        </w:rPr>
        <w:t>active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devices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therefore</w:t>
      </w:r>
      <w:r w:rsidR="00D0128D">
        <w:t xml:space="preserve"> </w:t>
      </w:r>
      <w:r w:rsidRPr="0039773B">
        <w:rPr>
          <w:u w:val="single"/>
        </w:rPr>
        <w:t>require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a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bias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current</w:t>
      </w:r>
      <w:r w:rsidRPr="0039773B">
        <w:t>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rPr>
          <w:u w:val="single"/>
        </w:rPr>
        <w:t>Hall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voltage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output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signal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linearly</w:t>
      </w:r>
      <w:r w:rsidR="00D0128D">
        <w:t xml:space="preserve"> </w:t>
      </w:r>
      <w:r w:rsidRPr="0039773B">
        <w:rPr>
          <w:u w:val="single"/>
        </w:rPr>
        <w:t>proportional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transverse</w:t>
      </w:r>
      <w:r w:rsidR="00D0128D">
        <w:t xml:space="preserve"> </w:t>
      </w:r>
      <w:r w:rsidRPr="0039773B">
        <w:t>component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rPr>
          <w:u w:val="single"/>
        </w:rPr>
        <w:t>flux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density</w:t>
      </w:r>
      <w:r w:rsidR="00D0128D">
        <w:t xml:space="preserve"> </w:t>
      </w:r>
      <w:r w:rsidRPr="0039773B">
        <w:t>passing</w:t>
      </w:r>
      <w:r w:rsidR="00D0128D">
        <w:t xml:space="preserve"> </w:t>
      </w:r>
      <w:r w:rsidRPr="0039773B">
        <w:t>through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element.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order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(a)</w:t>
      </w:r>
      <w:r w:rsidR="00D0128D">
        <w:t xml:space="preserve"> </w:t>
      </w:r>
      <w:r w:rsidRPr="0039773B">
        <w:t>cancel</w:t>
      </w:r>
      <w:r w:rsidR="00D0128D">
        <w:t xml:space="preserve"> </w:t>
      </w:r>
      <w:r w:rsidRPr="0039773B">
        <w:t>out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common-mode</w:t>
      </w:r>
      <w:r w:rsidR="00D0128D">
        <w:t xml:space="preserve"> </w:t>
      </w:r>
      <w:r w:rsidRPr="0039773B">
        <w:t>dc</w:t>
      </w:r>
      <w:r w:rsidR="00D0128D">
        <w:t xml:space="preserve"> </w:t>
      </w:r>
      <w:r w:rsidRPr="0039773B">
        <w:t>voltage</w:t>
      </w:r>
      <w:r w:rsidR="00D0128D">
        <w:t xml:space="preserve"> </w:t>
      </w:r>
      <w:r w:rsidRPr="0039773B">
        <w:t>component</w:t>
      </w:r>
      <w:r w:rsidR="00D0128D">
        <w:t xml:space="preserve"> </w:t>
      </w:r>
      <w:r w:rsidRPr="0039773B">
        <w:t>associated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average</w:t>
      </w:r>
      <w:r w:rsidR="00D0128D">
        <w:t xml:space="preserve"> </w:t>
      </w:r>
      <w:r w:rsidRPr="0039773B">
        <w:t>flux</w:t>
      </w:r>
      <w:r w:rsidR="00D0128D">
        <w:t xml:space="preserve"> </w:t>
      </w:r>
      <w:r w:rsidRPr="0039773B">
        <w:t>level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(b)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double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signal,</w:t>
      </w:r>
      <w:r w:rsidR="00D0128D">
        <w:t xml:space="preserve"> </w:t>
      </w:r>
      <w:r w:rsidRPr="0039773B">
        <w:rPr>
          <w:u w:val="single"/>
        </w:rPr>
        <w:t>pairs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Hall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elements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are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mounted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in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a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differential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mode</w:t>
      </w:r>
      <w:r w:rsidRPr="0039773B">
        <w:t>,</w:t>
      </w:r>
      <w:r w:rsidR="00D0128D">
        <w:t xml:space="preserve"> </w:t>
      </w:r>
      <w:r w:rsidRPr="0039773B">
        <w:t>side-by-side,</w:t>
      </w:r>
      <w:r w:rsidR="00D0128D">
        <w:t xml:space="preserve"> </w:t>
      </w:r>
      <w:r w:rsidR="00BA14E5" w:rsidRPr="0039773B">
        <w:rPr>
          <w:u w:val="single"/>
        </w:rPr>
        <w:t>and</w:t>
      </w:r>
      <w:r w:rsidR="00D0128D">
        <w:rPr>
          <w:u w:val="single"/>
        </w:rPr>
        <w:t xml:space="preserve"> </w:t>
      </w:r>
      <w:r w:rsidR="00BA14E5" w:rsidRPr="0039773B">
        <w:rPr>
          <w:u w:val="single"/>
        </w:rPr>
        <w:t>parallel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direction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tooth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travel</w:t>
      </w:r>
      <w:r w:rsidRPr="0039773B">
        <w:t>.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effective</w:t>
      </w:r>
      <w:r w:rsidR="00D0128D">
        <w:t xml:space="preserve"> </w:t>
      </w:r>
      <w:r w:rsidRPr="0039773B">
        <w:t>differential</w:t>
      </w:r>
      <w:r w:rsidR="00D0128D">
        <w:t xml:space="preserve"> </w:t>
      </w:r>
      <w:r w:rsidRPr="0039773B">
        <w:t>operation,</w:t>
      </w:r>
      <w:r w:rsidR="00D0128D">
        <w:t xml:space="preserve"> </w:t>
      </w:r>
      <w:r w:rsidRPr="0039773B">
        <w:rPr>
          <w:u w:val="single"/>
        </w:rPr>
        <w:t>spacing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between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sensing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elements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is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matched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pitch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between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tone-wheel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teeth</w:t>
      </w:r>
      <w:r w:rsidRPr="0039773B">
        <w:t>.</w:t>
      </w:r>
      <w:r w:rsidR="00D0128D">
        <w:t xml:space="preserve"> </w:t>
      </w:r>
    </w:p>
    <w:p w:rsidR="0039773B" w:rsidRDefault="0039773B" w:rsidP="00675137">
      <w:r w:rsidRPr="0039773B">
        <w:t>Hall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made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rPr>
          <w:u w:val="single"/>
        </w:rPr>
        <w:t>bipolar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semiconductor</w:t>
      </w:r>
      <w:r w:rsidR="00D0128D">
        <w:t xml:space="preserve"> </w:t>
      </w:r>
      <w:r w:rsidRPr="0039773B">
        <w:t>technology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allows</w:t>
      </w:r>
      <w:r w:rsidR="00D0128D">
        <w:t xml:space="preserve"> </w:t>
      </w:r>
      <w:r w:rsidRPr="0039773B">
        <w:t>their</w:t>
      </w:r>
      <w:r w:rsidR="00D0128D">
        <w:t xml:space="preserve"> </w:t>
      </w:r>
      <w:r w:rsidRPr="0039773B">
        <w:rPr>
          <w:u w:val="single"/>
        </w:rPr>
        <w:t>fabrication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directly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the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same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chip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along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with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microelectronic</w:t>
      </w:r>
      <w:r w:rsidR="00D0128D">
        <w:t xml:space="preserve"> </w:t>
      </w:r>
      <w:r w:rsidRPr="0039773B">
        <w:t>signal-processing</w:t>
      </w:r>
      <w:r w:rsidR="00D0128D">
        <w:t xml:space="preserve"> </w:t>
      </w:r>
      <w:r w:rsidRPr="0039773B">
        <w:t>circuitry.</w:t>
      </w:r>
      <w:r w:rsidR="00D0128D">
        <w:t xml:space="preserve"> </w:t>
      </w:r>
      <w:r w:rsidRPr="0039773B">
        <w:t>Functions</w:t>
      </w:r>
      <w:r w:rsidR="00D0128D">
        <w:t xml:space="preserve"> </w:t>
      </w:r>
      <w:r w:rsidRPr="0039773B">
        <w:t>such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amplification,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compensation,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conditioning,</w:t>
      </w:r>
      <w:r w:rsidR="00D0128D">
        <w:t xml:space="preserve"> </w:t>
      </w:r>
      <w:r w:rsidRPr="0039773B">
        <w:t>etc.,</w:t>
      </w:r>
      <w:r w:rsidR="00D0128D">
        <w:t xml:space="preserve"> </w:t>
      </w:r>
      <w:r w:rsidRPr="0039773B">
        <w:t>can</w:t>
      </w:r>
      <w:r w:rsidR="00D0128D">
        <w:t xml:space="preserve"> </w:t>
      </w:r>
      <w:r w:rsidRPr="0039773B">
        <w:t>be</w:t>
      </w:r>
      <w:r w:rsidR="00D0128D">
        <w:t xml:space="preserve"> </w:t>
      </w:r>
      <w:r w:rsidRPr="0039773B">
        <w:t>economically</w:t>
      </w:r>
      <w:r w:rsidR="00D0128D">
        <w:t xml:space="preserve"> </w:t>
      </w:r>
      <w:r w:rsidRPr="0039773B">
        <w:t>added.</w:t>
      </w:r>
      <w:r w:rsidR="00D0128D">
        <w:t xml:space="preserve"> </w:t>
      </w:r>
      <w:r w:rsidRPr="0039773B">
        <w:t>Hall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feature</w:t>
      </w:r>
      <w:r w:rsidR="00D0128D">
        <w:t xml:space="preserve"> </w:t>
      </w:r>
      <w:r w:rsidRPr="0039773B">
        <w:rPr>
          <w:u w:val="single"/>
        </w:rPr>
        <w:t>low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cost,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small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size,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operation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zero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speed</w:t>
      </w:r>
      <w:r w:rsidRPr="0039773B">
        <w:t>,</w:t>
      </w:r>
      <w:r w:rsidR="00D0128D">
        <w:t xml:space="preserve"> </w:t>
      </w:r>
      <w:r w:rsidRPr="0039773B">
        <w:rPr>
          <w:u w:val="single"/>
        </w:rPr>
        <w:t>excellent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linearity</w:t>
      </w:r>
      <w:r w:rsidRPr="0039773B">
        <w:t>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rPr>
          <w:u w:val="single"/>
        </w:rPr>
        <w:t>rotational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measurement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repeatability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neighborhood</w:t>
      </w:r>
      <w:r w:rsidR="00D0128D">
        <w:t xml:space="preserve"> </w:t>
      </w:r>
      <w:r w:rsidRPr="0039773B">
        <w:t>of</w:t>
      </w:r>
      <w:r w:rsidR="00D0128D">
        <w:t xml:space="preserve"> </w:t>
      </w:r>
      <w:proofErr w:type="gramStart"/>
      <w:r w:rsidRPr="0039773B">
        <w:t>0.05</w:t>
      </w:r>
      <w:r w:rsidR="00D0128D">
        <w:t xml:space="preserve"> </w:t>
      </w:r>
      <w:r w:rsidRPr="0039773B">
        <w:t>.</w:t>
      </w:r>
      <w:proofErr w:type="gramEnd"/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hand,</w:t>
      </w:r>
      <w:r w:rsidR="00D0128D">
        <w:t xml:space="preserve"> </w:t>
      </w:r>
      <w:r w:rsidRPr="0039773B">
        <w:rPr>
          <w:u w:val="single"/>
        </w:rPr>
        <w:t>disadvantages</w:t>
      </w:r>
      <w:r w:rsidR="00D0128D">
        <w:t xml:space="preserve"> </w:t>
      </w:r>
      <w:r w:rsidRPr="0039773B">
        <w:t>include</w:t>
      </w:r>
      <w:r w:rsidR="00D0128D">
        <w:t xml:space="preserve"> </w:t>
      </w:r>
      <w:r w:rsidRPr="0039773B">
        <w:rPr>
          <w:u w:val="single"/>
        </w:rPr>
        <w:t>maximum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rPr>
          <w:u w:val="single"/>
        </w:rPr>
        <w:t>temperature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of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about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175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°C</w:t>
      </w:r>
      <w:r w:rsidRPr="0039773B">
        <w:t>,</w:t>
      </w:r>
      <w:r w:rsidR="00D0128D">
        <w:t xml:space="preserve"> </w:t>
      </w:r>
      <w:r w:rsidRPr="0039773B">
        <w:rPr>
          <w:u w:val="single"/>
        </w:rPr>
        <w:t>air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gap</w:t>
      </w:r>
      <w:r w:rsidR="00D0128D">
        <w:t xml:space="preserve"> </w:t>
      </w:r>
      <w:r w:rsidRPr="0039773B">
        <w:t>operation</w:t>
      </w:r>
      <w:r w:rsidR="00D0128D">
        <w:t xml:space="preserve"> </w:t>
      </w:r>
      <w:r w:rsidRPr="0039773B">
        <w:t>limited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no</w:t>
      </w:r>
      <w:r w:rsidR="00D0128D">
        <w:t xml:space="preserve"> </w:t>
      </w:r>
      <w:r w:rsidRPr="0039773B">
        <w:t>greater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rPr>
          <w:u w:val="single"/>
        </w:rPr>
        <w:t>about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2.5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mm</w:t>
      </w:r>
      <w:r w:rsidRPr="0039773B">
        <w:t>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rPr>
          <w:u w:val="single"/>
        </w:rPr>
        <w:t>sensitivity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to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external</w:t>
      </w:r>
      <w:r w:rsidR="00D0128D">
        <w:rPr>
          <w:u w:val="single"/>
        </w:rPr>
        <w:t xml:space="preserve"> </w:t>
      </w:r>
      <w:r w:rsidRPr="0039773B">
        <w:rPr>
          <w:u w:val="single"/>
        </w:rPr>
        <w:t>pressure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package.</w:t>
      </w:r>
      <w:r w:rsidR="00D0128D">
        <w:t xml:space="preserve"> </w:t>
      </w:r>
    </w:p>
    <w:p w:rsidR="00BA14E5" w:rsidRDefault="00BA14E5" w:rsidP="00BA14E5">
      <w:pPr>
        <w:pStyle w:val="Nadpis2"/>
      </w:pPr>
      <w:r>
        <w:t>Magnetoresistor</w:t>
      </w:r>
    </w:p>
    <w:p w:rsidR="006F165F" w:rsidRPr="006F165F" w:rsidRDefault="0039773B" w:rsidP="006F165F">
      <w:r w:rsidRPr="0039773B">
        <w:t>Magnetoresistor</w:t>
      </w:r>
      <w:r w:rsidR="00D0128D">
        <w:t xml:space="preserve"> </w:t>
      </w:r>
      <w:r w:rsidRPr="0039773B">
        <w:t>devices</w:t>
      </w:r>
      <w:r w:rsidR="00D0128D">
        <w:t xml:space="preserve"> </w:t>
      </w:r>
      <w:r w:rsidRPr="0039773B">
        <w:t>exhibit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BA14E5">
        <w:rPr>
          <w:u w:val="single"/>
        </w:rPr>
        <w:t>change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of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resistance,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proportional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to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magnetic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flux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density</w:t>
      </w:r>
      <w:r w:rsidRPr="0039773B">
        <w:t>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resistance</w:t>
      </w:r>
      <w:r w:rsidR="00D0128D">
        <w:t xml:space="preserve"> </w:t>
      </w:r>
      <w:r w:rsidRPr="0039773B">
        <w:t>change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based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Lorentz</w:t>
      </w:r>
      <w:r w:rsidR="00D0128D">
        <w:t xml:space="preserve"> </w:t>
      </w:r>
      <w:r w:rsidRPr="0039773B">
        <w:t>force,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geometric</w:t>
      </w:r>
      <w:r w:rsidR="00D0128D">
        <w:t xml:space="preserve"> </w:t>
      </w:r>
      <w:r w:rsidRPr="0039773B">
        <w:t>patterns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narrow,</w:t>
      </w:r>
      <w:r w:rsidR="00D0128D">
        <w:t xml:space="preserve"> </w:t>
      </w:r>
      <w:r w:rsidRPr="0039773B">
        <w:t>uniformly</w:t>
      </w:r>
      <w:r w:rsidR="00D0128D">
        <w:t xml:space="preserve"> </w:t>
      </w:r>
      <w:r w:rsidRPr="0039773B">
        <w:t>spaced,</w:t>
      </w:r>
      <w:r w:rsidR="00D0128D">
        <w:t xml:space="preserve"> </w:t>
      </w:r>
      <w:r w:rsidRPr="0039773B">
        <w:t>conductive</w:t>
      </w:r>
      <w:r w:rsidR="00D0128D">
        <w:t xml:space="preserve"> </w:t>
      </w:r>
      <w:r w:rsidRPr="0039773B">
        <w:t>shorting</w:t>
      </w:r>
      <w:r w:rsidR="00D0128D">
        <w:t xml:space="preserve"> </w:t>
      </w:r>
      <w:r w:rsidRPr="0039773B">
        <w:t>stripes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deposited,</w:t>
      </w:r>
      <w:r w:rsidR="00D0128D">
        <w:t xml:space="preserve"> </w:t>
      </w:r>
      <w:proofErr w:type="gramStart"/>
      <w:r w:rsidRPr="0039773B">
        <w:t>perpendicular</w:t>
      </w:r>
      <w:proofErr w:type="gramEnd"/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flow</w:t>
      </w:r>
      <w:r w:rsidR="00D0128D">
        <w:t xml:space="preserve"> </w:t>
      </w:r>
      <w:r w:rsidRPr="0039773B">
        <w:t>direction,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thin</w:t>
      </w:r>
      <w:r w:rsidR="00D0128D">
        <w:t xml:space="preserve"> </w:t>
      </w:r>
      <w:r w:rsidRPr="0039773B">
        <w:t>layers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high-carrier-mobility</w:t>
      </w:r>
      <w:r w:rsidR="00D0128D">
        <w:t xml:space="preserve"> </w:t>
      </w:r>
      <w:r w:rsidRPr="0039773B">
        <w:t>semiconductors</w:t>
      </w:r>
      <w:r w:rsidR="00D0128D">
        <w:t xml:space="preserve"> </w:t>
      </w:r>
      <w:r w:rsidRPr="0039773B">
        <w:t>(</w:t>
      </w:r>
      <w:proofErr w:type="spellStart"/>
      <w:r w:rsidRPr="0039773B">
        <w:t>InSb</w:t>
      </w:r>
      <w:proofErr w:type="spellEnd"/>
      <w:r w:rsidR="00D0128D">
        <w:t xml:space="preserve"> </w:t>
      </w:r>
      <w:r w:rsidRPr="0039773B">
        <w:t>or</w:t>
      </w:r>
      <w:r w:rsidR="00D0128D">
        <w:t xml:space="preserve"> </w:t>
      </w:r>
      <w:proofErr w:type="spellStart"/>
      <w:r w:rsidRPr="0039773B">
        <w:t>InAs</w:t>
      </w:r>
      <w:proofErr w:type="spellEnd"/>
      <w:r w:rsidRPr="0039773B">
        <w:t>).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flows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presence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orthogonal</w:t>
      </w:r>
      <w:r w:rsidR="00D0128D">
        <w:t xml:space="preserve"> </w:t>
      </w:r>
      <w:r w:rsidRPr="0039773B">
        <w:t>external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field,</w:t>
      </w:r>
      <w:r w:rsidR="00D0128D">
        <w:t xml:space="preserve"> </w:t>
      </w:r>
      <w:r w:rsidRPr="0039773B">
        <w:t>Hall-fields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internal</w:t>
      </w:r>
      <w:r w:rsidR="00D0128D">
        <w:t xml:space="preserve"> </w:t>
      </w:r>
      <w:r w:rsidRPr="0039773B">
        <w:t>shorting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conductive</w:t>
      </w:r>
      <w:r w:rsidR="00D0128D">
        <w:t xml:space="preserve"> </w:t>
      </w:r>
      <w:r w:rsidRPr="0039773B">
        <w:t>stripes</w:t>
      </w:r>
      <w:r w:rsidR="00D0128D">
        <w:t xml:space="preserve"> </w:t>
      </w:r>
      <w:r w:rsidRPr="0039773B">
        <w:t>cause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conduction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follow</w:t>
      </w:r>
      <w:r w:rsidR="00D0128D">
        <w:t xml:space="preserve"> </w:t>
      </w:r>
      <w:r w:rsidRPr="0039773B">
        <w:t>more</w:t>
      </w:r>
      <w:r w:rsidR="00D0128D">
        <w:t xml:space="preserve"> </w:t>
      </w:r>
      <w:r w:rsidRPr="0039773B">
        <w:t>tortuous</w:t>
      </w:r>
      <w:r w:rsidR="00D0128D">
        <w:t xml:space="preserve"> </w:t>
      </w:r>
      <w:r w:rsidRPr="0039773B">
        <w:t>(more</w:t>
      </w:r>
      <w:r w:rsidR="00D0128D">
        <w:t xml:space="preserve"> </w:t>
      </w:r>
      <w:proofErr w:type="spellStart"/>
      <w:r w:rsidRPr="0039773B">
        <w:t>zig-zag</w:t>
      </w:r>
      <w:proofErr w:type="spellEnd"/>
      <w:r w:rsidRPr="0039773B">
        <w:t>),</w:t>
      </w:r>
      <w:r w:rsidR="00D0128D">
        <w:t xml:space="preserve"> </w:t>
      </w:r>
      <w:r w:rsidRPr="0039773B">
        <w:t>higher-resistance,</w:t>
      </w:r>
      <w:r w:rsidR="00D0128D">
        <w:t xml:space="preserve"> </w:t>
      </w:r>
      <w:r w:rsidRPr="0039773B">
        <w:t>paths;</w:t>
      </w:r>
      <w:r w:rsidR="00D0128D">
        <w:t xml:space="preserve"> </w:t>
      </w:r>
      <w:r w:rsidRPr="0039773B">
        <w:t>thereby</w:t>
      </w:r>
      <w:r w:rsidR="00D0128D">
        <w:t xml:space="preserve"> </w:t>
      </w:r>
      <w:r w:rsidRPr="0039773B">
        <w:t>creating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resistive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signal.</w:t>
      </w:r>
      <w:r w:rsidR="00D0128D">
        <w:t xml:space="preserve"> </w:t>
      </w:r>
      <w:r w:rsidR="006F165F">
        <w:t>Simply put t</w:t>
      </w:r>
      <w:r w:rsidR="006F165F" w:rsidRPr="006F165F">
        <w:t>hese sensors use resistors that are sensitive to magnetic fields. When a rotor with magnetic poles is sensed, a sine wave is generated which is then converted to a square wave.</w:t>
      </w:r>
    </w:p>
    <w:p w:rsidR="00A70DDA" w:rsidRDefault="00A70DDA" w:rsidP="00A70DDA">
      <w:pPr>
        <w:jc w:val="center"/>
      </w:pPr>
      <w:r>
        <w:rPr>
          <w:noProof/>
          <w:lang w:val="cs-CZ" w:eastAsia="cs-CZ"/>
        </w:rPr>
        <w:lastRenderedPageBreak/>
        <w:drawing>
          <wp:inline distT="0" distB="0" distL="0" distR="0">
            <wp:extent cx="3041650" cy="1635295"/>
            <wp:effectExtent l="19050" t="0" r="6350" b="0"/>
            <wp:docPr id="9" name="obrázek 4" descr="http://www.avtron.com/images/jpgs/magnetoresis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avtron.com/images/jpgs/magnetoresisto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321" cy="1635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DDA" w:rsidRDefault="00A70DDA" w:rsidP="00A70DDA">
      <w:pPr>
        <w:pStyle w:val="Titulek"/>
      </w:pPr>
      <w:r>
        <w:t xml:space="preserve">Figure 5 Schema of Magnetoresistive rotational type </w:t>
      </w:r>
      <w:proofErr w:type="gramStart"/>
      <w:r>
        <w:t>sensor</w:t>
      </w:r>
      <w:proofErr w:type="gramEnd"/>
      <w:r>
        <w:t xml:space="preserve"> (source </w:t>
      </w:r>
      <w:hyperlink r:id="rId22" w:history="1">
        <w:r w:rsidRPr="008A6294">
          <w:rPr>
            <w:rStyle w:val="Hypertextovodkaz"/>
          </w:rPr>
          <w:t>www.avtron.com</w:t>
        </w:r>
      </w:hyperlink>
      <w:r>
        <w:t xml:space="preserve">) </w:t>
      </w:r>
    </w:p>
    <w:p w:rsidR="00BA14E5" w:rsidRDefault="0039773B" w:rsidP="00675137">
      <w:r w:rsidRPr="0039773B">
        <w:t>Magnetoresistor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likewise</w:t>
      </w:r>
      <w:r w:rsidR="00D0128D">
        <w:t xml:space="preserve"> </w:t>
      </w:r>
      <w:r w:rsidRPr="0039773B">
        <w:t>amenable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fabrication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microelectronic</w:t>
      </w:r>
      <w:r w:rsidR="00D0128D">
        <w:t xml:space="preserve"> </w:t>
      </w:r>
      <w:r w:rsidRPr="0039773B">
        <w:t>signal-processing</w:t>
      </w:r>
      <w:r w:rsidR="00D0128D">
        <w:t xml:space="preserve"> </w:t>
      </w:r>
      <w:r w:rsidRPr="0039773B">
        <w:t>integrated</w:t>
      </w:r>
      <w:r w:rsidR="00D0128D">
        <w:t xml:space="preserve"> </w:t>
      </w:r>
      <w:r w:rsidRPr="0039773B">
        <w:t>circuitry</w:t>
      </w:r>
      <w:r w:rsidR="00D0128D">
        <w:t xml:space="preserve"> </w:t>
      </w:r>
      <w:r w:rsidRPr="0039773B">
        <w:t>directly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same</w:t>
      </w:r>
      <w:r w:rsidR="00D0128D">
        <w:t xml:space="preserve"> </w:t>
      </w:r>
      <w:r w:rsidRPr="0039773B">
        <w:t>chip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BA14E5">
        <w:rPr>
          <w:u w:val="single"/>
        </w:rPr>
        <w:t>operation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to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zero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speed</w:t>
      </w:r>
      <w:r w:rsidRPr="0039773B">
        <w:t>,</w:t>
      </w:r>
      <w:r w:rsidR="00D0128D">
        <w:t xml:space="preserve"> </w:t>
      </w:r>
      <w:r w:rsidRPr="00BA14E5">
        <w:rPr>
          <w:u w:val="single"/>
        </w:rPr>
        <w:t>rotation-direction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sense</w:t>
      </w:r>
      <w:r w:rsidRPr="0039773B">
        <w:t>,</w:t>
      </w:r>
      <w:r w:rsidR="00D0128D">
        <w:t xml:space="preserve"> </w:t>
      </w:r>
      <w:r w:rsidRPr="0039773B">
        <w:t>excellent</w:t>
      </w:r>
      <w:r w:rsidR="00D0128D">
        <w:t xml:space="preserve"> </w:t>
      </w:r>
      <w:r w:rsidRPr="00BA14E5">
        <w:rPr>
          <w:u w:val="single"/>
        </w:rPr>
        <w:t>rotational-measurement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repeatability</w:t>
      </w:r>
      <w:r w:rsidR="00D0128D">
        <w:t xml:space="preserve"> </w:t>
      </w:r>
      <w:r w:rsidR="00BA14E5">
        <w:t>in</w:t>
      </w:r>
      <w:r w:rsidR="00D0128D">
        <w:t xml:space="preserve"> </w:t>
      </w:r>
      <w:r w:rsidR="00BA14E5">
        <w:t>the</w:t>
      </w:r>
      <w:r w:rsidR="00D0128D">
        <w:t xml:space="preserve"> </w:t>
      </w:r>
      <w:r w:rsidR="00BA14E5">
        <w:t>neighborhood</w:t>
      </w:r>
      <w:r w:rsidR="00D0128D">
        <w:t xml:space="preserve"> </w:t>
      </w:r>
      <w:r w:rsidR="00BA14E5">
        <w:t>of</w:t>
      </w:r>
      <w:r w:rsidR="00D0128D">
        <w:t xml:space="preserve"> </w:t>
      </w:r>
      <w:r w:rsidR="00BA14E5">
        <w:t>0,</w:t>
      </w:r>
      <w:r w:rsidRPr="0039773B">
        <w:t>025,</w:t>
      </w:r>
      <w:r w:rsidR="00D0128D">
        <w:t xml:space="preserve"> </w:t>
      </w:r>
      <w:r w:rsidRPr="0039773B">
        <w:t>air</w:t>
      </w:r>
      <w:r w:rsidR="00D0128D">
        <w:t xml:space="preserve"> </w:t>
      </w:r>
      <w:r w:rsidRPr="0039773B">
        <w:t>gap</w:t>
      </w:r>
      <w:r w:rsidR="00D0128D">
        <w:t xml:space="preserve"> </w:t>
      </w:r>
      <w:r w:rsidRPr="0039773B">
        <w:t>operation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3</w:t>
      </w:r>
      <w:r w:rsidR="00D0128D">
        <w:t xml:space="preserve"> </w:t>
      </w:r>
      <w:r w:rsidRPr="0039773B">
        <w:t>mm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BA14E5">
        <w:rPr>
          <w:u w:val="single"/>
        </w:rPr>
        <w:t>outstanding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temperature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stability</w:t>
      </w:r>
      <w:r w:rsidR="00D0128D">
        <w:t xml:space="preserve"> </w:t>
      </w:r>
      <w:r w:rsidRPr="0039773B">
        <w:t>(maximum</w:t>
      </w:r>
      <w:r w:rsidR="00D0128D">
        <w:t xml:space="preserve"> </w:t>
      </w:r>
      <w:r w:rsidRPr="00BA14E5">
        <w:rPr>
          <w:u w:val="single"/>
        </w:rPr>
        <w:t>operating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temperature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of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200</w:t>
      </w:r>
      <w:r w:rsidR="00D0128D">
        <w:rPr>
          <w:u w:val="single"/>
        </w:rPr>
        <w:t xml:space="preserve"> </w:t>
      </w:r>
      <w:r w:rsidR="00BA14E5" w:rsidRPr="00BA14E5">
        <w:rPr>
          <w:u w:val="single"/>
        </w:rPr>
        <w:t>˚</w:t>
      </w:r>
      <w:r w:rsidRPr="00BA14E5">
        <w:rPr>
          <w:u w:val="single"/>
        </w:rPr>
        <w:t>C</w:t>
      </w:r>
      <w:r w:rsidRPr="0039773B">
        <w:t>).</w:t>
      </w:r>
      <w:r w:rsidR="00D0128D">
        <w:t xml:space="preserve"> </w:t>
      </w:r>
      <w:r w:rsidR="00BA14E5">
        <w:t>D</w:t>
      </w:r>
      <w:r w:rsidRPr="0039773B">
        <w:t>isadvantages</w:t>
      </w:r>
      <w:r w:rsidR="00D0128D">
        <w:t xml:space="preserve"> </w:t>
      </w:r>
      <w:r w:rsidRPr="0039773B">
        <w:t>include</w:t>
      </w:r>
      <w:r w:rsidR="00D0128D">
        <w:t xml:space="preserve"> </w:t>
      </w:r>
      <w:r w:rsidRPr="00BA14E5">
        <w:rPr>
          <w:u w:val="single"/>
        </w:rPr>
        <w:t>medium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size,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medium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cost</w:t>
      </w:r>
      <w:r w:rsidRPr="0039773B">
        <w:t>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BA14E5">
        <w:rPr>
          <w:u w:val="single"/>
        </w:rPr>
        <w:t>active-device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bias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current</w:t>
      </w:r>
      <w:r w:rsidR="00D0128D">
        <w:rPr>
          <w:u w:val="single"/>
        </w:rPr>
        <w:t xml:space="preserve"> </w:t>
      </w:r>
      <w:r w:rsidRPr="00BA14E5">
        <w:rPr>
          <w:u w:val="single"/>
        </w:rPr>
        <w:t>requirement</w:t>
      </w:r>
      <w:r w:rsidRPr="0039773B">
        <w:t>.</w:t>
      </w:r>
    </w:p>
    <w:p w:rsidR="00BA14E5" w:rsidRDefault="0039773B" w:rsidP="00BA14E5">
      <w:pPr>
        <w:pStyle w:val="Nadpis2"/>
      </w:pPr>
      <w:r w:rsidRPr="0039773B">
        <w:t>AMR</w:t>
      </w:r>
      <w:r w:rsidR="00D0128D">
        <w:t xml:space="preserve"> </w:t>
      </w:r>
      <w:r w:rsidRPr="0039773B">
        <w:t>Magnetoresistive</w:t>
      </w:r>
    </w:p>
    <w:p w:rsidR="00961595" w:rsidRDefault="00961595" w:rsidP="00961595">
      <w:r w:rsidRPr="00961595">
        <w:t>AMR sensors are well suited to measuring both linear and angular position</w:t>
      </w:r>
      <w:r>
        <w:t xml:space="preserve"> </w:t>
      </w:r>
      <w:r w:rsidRPr="00961595">
        <w:t>and displacement in the Earth's magnetic field. These devices are made of</w:t>
      </w:r>
      <w:r>
        <w:t xml:space="preserve"> </w:t>
      </w:r>
      <w:r w:rsidRPr="00961595">
        <w:t>a nickel-iron (Permalloy) thin film deposited on a silicon wafer and patterned</w:t>
      </w:r>
      <w:r>
        <w:t xml:space="preserve"> </w:t>
      </w:r>
      <w:r w:rsidRPr="00961595">
        <w:t xml:space="preserve">as a resistive strip. </w:t>
      </w:r>
    </w:p>
    <w:p w:rsidR="00961595" w:rsidRPr="00961595" w:rsidRDefault="00961595" w:rsidP="00961595">
      <w:r w:rsidRPr="00961595">
        <w:t>The film's properties cause it to change</w:t>
      </w:r>
      <w:r>
        <w:t xml:space="preserve"> </w:t>
      </w:r>
      <w:r w:rsidRPr="00961595">
        <w:t>resistance by 2%-3% in the presence of a magnetic field. In a typical</w:t>
      </w:r>
      <w:r>
        <w:t xml:space="preserve"> </w:t>
      </w:r>
      <w:r w:rsidRPr="00961595">
        <w:t>configuration, four of these resistors are connected in a Wheatstone bridge</w:t>
      </w:r>
      <w:r>
        <w:t xml:space="preserve"> </w:t>
      </w:r>
      <w:r w:rsidRPr="00961595">
        <w:t>to permit measurement of both field magnitude and direction</w:t>
      </w:r>
      <w:r>
        <w:t xml:space="preserve"> </w:t>
      </w:r>
      <w:r w:rsidRPr="00961595">
        <w:t>along a single axis. The bandwidth is usually in the 1-5 MHz range.</w:t>
      </w:r>
      <w:r>
        <w:t xml:space="preserve"> </w:t>
      </w:r>
      <w:r w:rsidRPr="00961595">
        <w:t>The reaction of the magnetoresistive effect is very fast and not limited</w:t>
      </w:r>
      <w:r>
        <w:t xml:space="preserve"> </w:t>
      </w:r>
      <w:r w:rsidRPr="00961595">
        <w:t>by coils or oscillating frequencies.</w:t>
      </w:r>
    </w:p>
    <w:p w:rsidR="00C60646" w:rsidRDefault="0039773B" w:rsidP="00675137">
      <w:r w:rsidRPr="0039773B">
        <w:t>AMR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amenable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fabrication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961595">
        <w:rPr>
          <w:u w:val="single"/>
        </w:rPr>
        <w:t>integrated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circuitry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directly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on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the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same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chip</w:t>
      </w:r>
      <w:r w:rsidRPr="0039773B">
        <w:t>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similarly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961595">
        <w:rPr>
          <w:u w:val="single"/>
        </w:rPr>
        <w:t>operation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to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zero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speed</w:t>
      </w:r>
      <w:r w:rsidRPr="0039773B">
        <w:t>,</w:t>
      </w:r>
      <w:r w:rsidR="00D0128D">
        <w:t xml:space="preserve"> </w:t>
      </w:r>
      <w:r w:rsidRPr="0039773B">
        <w:t>rotation-direction</w:t>
      </w:r>
      <w:r w:rsidR="00D0128D">
        <w:t xml:space="preserve"> </w:t>
      </w:r>
      <w:r w:rsidRPr="0039773B">
        <w:t>sense,</w:t>
      </w:r>
      <w:r w:rsidR="00D0128D">
        <w:t xml:space="preserve"> </w:t>
      </w:r>
      <w:r w:rsidRPr="00961595">
        <w:rPr>
          <w:u w:val="single"/>
        </w:rPr>
        <w:t>excellent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rotational-measurement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repeatability</w:t>
      </w:r>
      <w:r w:rsidRPr="0039773B">
        <w:t>,</w:t>
      </w:r>
      <w:r w:rsidR="00D0128D">
        <w:t xml:space="preserve"> </w:t>
      </w:r>
      <w:r w:rsidRPr="0039773B">
        <w:t>air</w:t>
      </w:r>
      <w:r w:rsidR="00D0128D">
        <w:t xml:space="preserve"> </w:t>
      </w:r>
      <w:r w:rsidRPr="0039773B">
        <w:t>gap</w:t>
      </w:r>
      <w:r w:rsidR="00D0128D">
        <w:t xml:space="preserve"> </w:t>
      </w:r>
      <w:r w:rsidRPr="0039773B">
        <w:t>operation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3</w:t>
      </w:r>
      <w:r w:rsidR="00D0128D">
        <w:t xml:space="preserve"> </w:t>
      </w:r>
      <w:r w:rsidRPr="0039773B">
        <w:t>mm,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maximum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200</w:t>
      </w:r>
      <w:r w:rsidR="00961595">
        <w:t>˚</w:t>
      </w:r>
      <w:r w:rsidRPr="0039773B">
        <w:t>C.</w:t>
      </w:r>
      <w:r w:rsidR="00D0128D">
        <w:t xml:space="preserve"> </w:t>
      </w:r>
      <w:r w:rsidRPr="0039773B">
        <w:t>Disadvantages</w:t>
      </w:r>
      <w:r w:rsidR="00D0128D">
        <w:t xml:space="preserve"> </w:t>
      </w:r>
      <w:r w:rsidRPr="00961595">
        <w:rPr>
          <w:u w:val="single"/>
        </w:rPr>
        <w:t>include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medium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size</w:t>
      </w:r>
      <w:r w:rsidR="00961595">
        <w:rPr>
          <w:u w:val="single"/>
        </w:rPr>
        <w:t xml:space="preserve"> (?)</w:t>
      </w:r>
      <w:r w:rsidRPr="00961595">
        <w:rPr>
          <w:u w:val="single"/>
        </w:rPr>
        <w:t>,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medium</w:t>
      </w:r>
      <w:r w:rsidR="00D0128D" w:rsidRPr="00961595">
        <w:rPr>
          <w:u w:val="single"/>
        </w:rPr>
        <w:t xml:space="preserve"> </w:t>
      </w:r>
      <w:r w:rsidRPr="00961595">
        <w:rPr>
          <w:u w:val="single"/>
        </w:rPr>
        <w:t>cost</w:t>
      </w:r>
      <w:r w:rsidRPr="0039773B">
        <w:t>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active-device</w:t>
      </w:r>
      <w:r w:rsidR="00D0128D">
        <w:t xml:space="preserve"> </w:t>
      </w:r>
      <w:r w:rsidRPr="0039773B">
        <w:t>bias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requirement.</w:t>
      </w:r>
    </w:p>
    <w:p w:rsidR="00C60646" w:rsidRDefault="0039773B" w:rsidP="00C60646">
      <w:pPr>
        <w:pStyle w:val="Nadpis2"/>
      </w:pPr>
      <w:r w:rsidRPr="0039773B">
        <w:t>GMR</w:t>
      </w:r>
      <w:r w:rsidR="00D0128D">
        <w:t xml:space="preserve"> </w:t>
      </w:r>
      <w:r w:rsidRPr="0039773B">
        <w:t>Magnetoresistive</w:t>
      </w:r>
    </w:p>
    <w:p w:rsidR="00E730FA" w:rsidRDefault="0039773B" w:rsidP="00C60646">
      <w:r w:rsidRPr="0039773B">
        <w:t>GMR</w:t>
      </w:r>
      <w:r w:rsidR="00D0128D">
        <w:t xml:space="preserve"> </w:t>
      </w:r>
      <w:r w:rsidRPr="0039773B">
        <w:t>giant</w:t>
      </w:r>
      <w:r w:rsidR="00D0128D">
        <w:t xml:space="preserve"> </w:t>
      </w:r>
      <w:r w:rsidRPr="0039773B">
        <w:t>magnetoresistive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ferromagnetic/nonmagnetic</w:t>
      </w:r>
      <w:r w:rsidR="00D0128D">
        <w:t xml:space="preserve"> </w:t>
      </w:r>
      <w:r w:rsidRPr="0039773B">
        <w:t>layered</w:t>
      </w:r>
      <w:r w:rsidR="00D0128D">
        <w:t xml:space="preserve"> </w:t>
      </w:r>
      <w:r w:rsidRPr="0039773B">
        <w:t>structures</w:t>
      </w:r>
      <w:r w:rsidR="00D0128D">
        <w:t xml:space="preserve"> </w:t>
      </w:r>
      <w:r w:rsidRPr="0039773B">
        <w:t>made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atomically</w:t>
      </w:r>
      <w:r w:rsidR="00D0128D">
        <w:t xml:space="preserve"> </w:t>
      </w:r>
      <w:r w:rsidRPr="0039773B">
        <w:t>thin</w:t>
      </w:r>
      <w:r w:rsidR="00D0128D">
        <w:t xml:space="preserve"> </w:t>
      </w:r>
      <w:r w:rsidRPr="0039773B">
        <w:t>films,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2-to-5-nm</w:t>
      </w:r>
      <w:r w:rsidR="00D0128D">
        <w:t xml:space="preserve"> </w:t>
      </w:r>
      <w:r w:rsidRPr="0039773B">
        <w:t>thickness.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GMR</w:t>
      </w:r>
      <w:r w:rsidR="00D0128D">
        <w:t xml:space="preserve"> </w:t>
      </w:r>
      <w:r w:rsidRPr="0039773B">
        <w:t>effect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quantum</w:t>
      </w:r>
      <w:r w:rsidR="00D0128D">
        <w:t xml:space="preserve"> </w:t>
      </w:r>
      <w:r w:rsidRPr="0039773B">
        <w:t>mechanical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nature.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reason</w:t>
      </w:r>
      <w:r w:rsidR="00D0128D">
        <w:t xml:space="preserve"> </w:t>
      </w:r>
      <w:r w:rsidRPr="0039773B">
        <w:t>GMR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called</w:t>
      </w:r>
      <w:r w:rsidR="00D0128D">
        <w:t xml:space="preserve"> </w:t>
      </w:r>
      <w:r w:rsidRPr="0039773B">
        <w:t>“giant”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because</w:t>
      </w:r>
      <w:r w:rsidR="00D0128D">
        <w:t xml:space="preserve"> </w:t>
      </w:r>
      <w:r w:rsidRPr="0039773B">
        <w:t>(at</w:t>
      </w:r>
      <w:r w:rsidR="00D0128D">
        <w:t xml:space="preserve"> </w:t>
      </w:r>
      <w:r w:rsidRPr="0039773B">
        <w:t>very</w:t>
      </w:r>
      <w:r w:rsidR="00D0128D">
        <w:t xml:space="preserve"> </w:t>
      </w:r>
      <w:r w:rsidRPr="0039773B">
        <w:t>low</w:t>
      </w:r>
      <w:r w:rsidR="00D0128D">
        <w:t xml:space="preserve"> </w:t>
      </w:r>
      <w:r w:rsidRPr="0039773B">
        <w:t>temperatures)</w:t>
      </w:r>
      <w:r w:rsidR="00D0128D">
        <w:t xml:space="preserve"> </w:t>
      </w:r>
      <w:r w:rsidRPr="0039773B">
        <w:t>they</w:t>
      </w:r>
      <w:r w:rsidR="00D0128D">
        <w:t xml:space="preserve"> </w:t>
      </w:r>
      <w:r w:rsidRPr="0039773B">
        <w:t>exhibit</w:t>
      </w:r>
      <w:r w:rsidR="00D0128D">
        <w:t xml:space="preserve"> </w:t>
      </w:r>
      <w:r w:rsidRPr="0039773B">
        <w:t>sensitivities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E730FA">
        <w:rPr>
          <w:u w:val="single"/>
        </w:rPr>
        <w:t>variations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E730FA">
        <w:rPr>
          <w:u w:val="single"/>
        </w:rPr>
        <w:t>20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times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greater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those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AMR</w:t>
      </w:r>
      <w:r w:rsidR="00D0128D">
        <w:t xml:space="preserve"> </w:t>
      </w:r>
      <w:r w:rsidRPr="0039773B">
        <w:t>sensors.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room</w:t>
      </w:r>
      <w:r w:rsidR="00D0128D">
        <w:t xml:space="preserve"> </w:t>
      </w:r>
      <w:r w:rsidRPr="0039773B">
        <w:t>temperature,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GMR</w:t>
      </w:r>
      <w:r w:rsidR="00D0128D">
        <w:t xml:space="preserve"> </w:t>
      </w:r>
      <w:r w:rsidRPr="0039773B">
        <w:t>sensitivity</w:t>
      </w:r>
      <w:r w:rsidR="00D0128D">
        <w:t xml:space="preserve"> </w:t>
      </w:r>
      <w:r w:rsidRPr="0039773B">
        <w:t>advantage</w:t>
      </w:r>
      <w:r w:rsidR="00D0128D">
        <w:t xml:space="preserve"> </w:t>
      </w:r>
      <w:r w:rsidRPr="0039773B">
        <w:t>diminishes,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still</w:t>
      </w:r>
      <w:r w:rsidR="00D0128D">
        <w:t xml:space="preserve"> </w:t>
      </w:r>
      <w:r w:rsidRPr="0039773B">
        <w:t>three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six</w:t>
      </w:r>
      <w:r w:rsidR="00D0128D">
        <w:t xml:space="preserve"> </w:t>
      </w:r>
      <w:r w:rsidRPr="0039773B">
        <w:t>times</w:t>
      </w:r>
      <w:r w:rsidR="00D0128D">
        <w:t xml:space="preserve"> </w:t>
      </w:r>
      <w:r w:rsidRPr="0039773B">
        <w:t>greater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AMR</w:t>
      </w:r>
      <w:r w:rsidR="00D0128D">
        <w:t xml:space="preserve"> </w:t>
      </w:r>
      <w:r w:rsidRPr="0039773B">
        <w:t>sensors.</w:t>
      </w:r>
      <w:r w:rsidR="00D0128D">
        <w:t xml:space="preserve"> </w:t>
      </w:r>
    </w:p>
    <w:p w:rsidR="00CE32ED" w:rsidRDefault="0039773B" w:rsidP="00C60646">
      <w:r w:rsidRPr="0039773B">
        <w:t>Although</w:t>
      </w:r>
      <w:r w:rsidR="00D0128D">
        <w:t xml:space="preserve"> </w:t>
      </w:r>
      <w:r w:rsidRPr="0039773B">
        <w:t>GMR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AMR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different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mechanisms,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function</w:t>
      </w:r>
      <w:r w:rsidR="00D0128D">
        <w:t xml:space="preserve"> </w:t>
      </w:r>
      <w:r w:rsidRPr="0039773B">
        <w:t>similarly;</w:t>
      </w:r>
      <w:r w:rsidR="00D0128D">
        <w:t xml:space="preserve"> </w:t>
      </w:r>
      <w:r w:rsidRPr="0039773B">
        <w:t>i.e.,</w:t>
      </w:r>
      <w:r w:rsidR="00D0128D">
        <w:t xml:space="preserve"> </w:t>
      </w:r>
      <w:r w:rsidRPr="0039773B">
        <w:t>both</w:t>
      </w:r>
      <w:r w:rsidR="00D0128D">
        <w:t xml:space="preserve"> </w:t>
      </w:r>
      <w:r w:rsidRPr="0039773B">
        <w:t>respond</w:t>
      </w:r>
      <w:r w:rsidR="00D0128D">
        <w:t xml:space="preserve"> </w:t>
      </w:r>
      <w:r w:rsidRPr="0039773B">
        <w:t>primarily</w:t>
      </w:r>
      <w:r w:rsidR="00D0128D">
        <w:t xml:space="preserve"> </w:t>
      </w:r>
      <w:r w:rsidRPr="00E730FA">
        <w:rPr>
          <w:u w:val="single"/>
        </w:rPr>
        <w:t>to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field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orientation/direction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rather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than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to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field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strength</w:t>
      </w:r>
      <w:r w:rsidRPr="0039773B">
        <w:t>.</w:t>
      </w:r>
      <w:r w:rsidR="00D0128D">
        <w:t xml:space="preserve"> </w:t>
      </w:r>
      <w:r w:rsidRPr="0039773B">
        <w:t>GMR</w:t>
      </w:r>
      <w:r w:rsidR="00D0128D">
        <w:t xml:space="preserve"> </w:t>
      </w:r>
      <w:r w:rsidRPr="0039773B">
        <w:lastRenderedPageBreak/>
        <w:t>sensors</w:t>
      </w:r>
      <w:r w:rsidR="00D0128D">
        <w:t xml:space="preserve"> </w:t>
      </w:r>
      <w:r w:rsidRPr="0039773B">
        <w:t>again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E730FA">
        <w:rPr>
          <w:u w:val="single"/>
        </w:rPr>
        <w:t>amenable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to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fabrication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of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integrated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circuitry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directly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on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the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same</w:t>
      </w:r>
      <w:r w:rsidR="00D0128D" w:rsidRPr="00E730FA">
        <w:rPr>
          <w:u w:val="single"/>
        </w:rPr>
        <w:t xml:space="preserve"> </w:t>
      </w:r>
      <w:r w:rsidRPr="00E730FA">
        <w:rPr>
          <w:u w:val="single"/>
        </w:rPr>
        <w:t>chip</w:t>
      </w:r>
      <w:r w:rsidRPr="0039773B">
        <w:t>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similarly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39773B">
        <w:t>operation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zero</w:t>
      </w:r>
      <w:r w:rsidR="00D0128D">
        <w:t xml:space="preserve"> </w:t>
      </w:r>
      <w:r w:rsidRPr="0039773B">
        <w:t>speed,</w:t>
      </w:r>
      <w:r w:rsidR="00D0128D">
        <w:t xml:space="preserve"> </w:t>
      </w:r>
      <w:r w:rsidRPr="0039773B">
        <w:t>rotation</w:t>
      </w:r>
      <w:r w:rsidR="00D0128D">
        <w:t xml:space="preserve"> </w:t>
      </w:r>
      <w:r w:rsidRPr="0039773B">
        <w:t>direction</w:t>
      </w:r>
      <w:r w:rsidR="00D0128D">
        <w:t xml:space="preserve"> </w:t>
      </w:r>
      <w:r w:rsidRPr="0039773B">
        <w:t>sense,</w:t>
      </w:r>
      <w:r w:rsidR="00D0128D">
        <w:t xml:space="preserve"> </w:t>
      </w:r>
      <w:r w:rsidRPr="0039773B">
        <w:t>excellent</w:t>
      </w:r>
      <w:r w:rsidR="00D0128D">
        <w:t xml:space="preserve"> </w:t>
      </w:r>
      <w:r w:rsidRPr="0039773B">
        <w:t>rotational-measurement</w:t>
      </w:r>
      <w:r w:rsidR="00D0128D">
        <w:t xml:space="preserve"> </w:t>
      </w:r>
      <w:r w:rsidRPr="0039773B">
        <w:t>repeatability,</w:t>
      </w:r>
      <w:r w:rsidR="00D0128D">
        <w:t xml:space="preserve"> </w:t>
      </w:r>
      <w:r w:rsidRPr="0039773B">
        <w:t>extended</w:t>
      </w:r>
      <w:r w:rsidR="00D0128D">
        <w:t xml:space="preserve"> </w:t>
      </w:r>
      <w:r w:rsidRPr="0039773B">
        <w:t>air</w:t>
      </w:r>
      <w:r w:rsidR="00D0128D">
        <w:t xml:space="preserve"> </w:t>
      </w:r>
      <w:r w:rsidRPr="0039773B">
        <w:t>gap</w:t>
      </w:r>
      <w:r w:rsidR="00D0128D">
        <w:t xml:space="preserve"> </w:t>
      </w:r>
      <w:r w:rsidRPr="0039773B">
        <w:t>operation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3.5</w:t>
      </w:r>
      <w:r w:rsidR="00D0128D">
        <w:t xml:space="preserve"> </w:t>
      </w:r>
      <w:r w:rsidRPr="0039773B">
        <w:t>mm,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maximum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150</w:t>
      </w:r>
      <w:r w:rsidR="00D0128D">
        <w:t xml:space="preserve"> </w:t>
      </w:r>
      <w:r w:rsidRPr="0039773B">
        <w:t>C.</w:t>
      </w:r>
      <w:r w:rsidR="00D0128D">
        <w:t xml:space="preserve"> </w:t>
      </w:r>
      <w:r w:rsidRPr="0039773B">
        <w:t>Disadvantages</w:t>
      </w:r>
      <w:r w:rsidR="00D0128D">
        <w:t xml:space="preserve"> </w:t>
      </w:r>
      <w:r w:rsidRPr="0039773B">
        <w:t>likewise</w:t>
      </w:r>
      <w:r w:rsidR="00D0128D">
        <w:t xml:space="preserve"> </w:t>
      </w:r>
      <w:r w:rsidRPr="0039773B">
        <w:t>include</w:t>
      </w:r>
    </w:p>
    <w:p w:rsidR="00C60646" w:rsidRDefault="00D0128D" w:rsidP="00C60646">
      <w:r>
        <w:t xml:space="preserve"> </w:t>
      </w:r>
      <w:proofErr w:type="gramStart"/>
      <w:r w:rsidR="0039773B" w:rsidRPr="0039773B">
        <w:t>medium</w:t>
      </w:r>
      <w:proofErr w:type="gramEnd"/>
      <w:r>
        <w:t xml:space="preserve"> </w:t>
      </w:r>
      <w:r w:rsidR="0039773B" w:rsidRPr="0039773B">
        <w:t>size,</w:t>
      </w:r>
      <w:r>
        <w:t xml:space="preserve"> </w:t>
      </w:r>
      <w:r w:rsidR="0039773B" w:rsidRPr="0039773B">
        <w:t>medium</w:t>
      </w:r>
      <w:r>
        <w:t xml:space="preserve"> </w:t>
      </w:r>
      <w:r w:rsidR="0039773B" w:rsidRPr="0039773B">
        <w:t>cost,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active-device</w:t>
      </w:r>
      <w:r>
        <w:t xml:space="preserve"> </w:t>
      </w:r>
      <w:r w:rsidR="0039773B" w:rsidRPr="0039773B">
        <w:t>bias</w:t>
      </w:r>
      <w:r>
        <w:t xml:space="preserve"> </w:t>
      </w:r>
      <w:r w:rsidR="0039773B" w:rsidRPr="0039773B">
        <w:t>current</w:t>
      </w:r>
      <w:r>
        <w:t xml:space="preserve"> </w:t>
      </w:r>
      <w:r w:rsidR="0039773B" w:rsidRPr="0039773B">
        <w:t>requirement,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need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tightly</w:t>
      </w:r>
      <w:r>
        <w:t xml:space="preserve"> </w:t>
      </w:r>
      <w:r w:rsidR="0039773B" w:rsidRPr="0039773B">
        <w:t>controlled</w:t>
      </w:r>
      <w:r>
        <w:t xml:space="preserve"> </w:t>
      </w:r>
      <w:r w:rsidR="0039773B" w:rsidRPr="0039773B">
        <w:t>limits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its</w:t>
      </w:r>
      <w:r>
        <w:t xml:space="preserve"> </w:t>
      </w:r>
      <w:r w:rsidR="0039773B" w:rsidRPr="0039773B">
        <w:t>bias</w:t>
      </w:r>
      <w:r>
        <w:t xml:space="preserve"> </w:t>
      </w:r>
      <w:r w:rsidR="0039773B" w:rsidRPr="0039773B">
        <w:t>point.</w:t>
      </w:r>
    </w:p>
    <w:p w:rsidR="00C60646" w:rsidRPr="00C60646" w:rsidRDefault="00C60646" w:rsidP="00C60646">
      <w:pPr>
        <w:pStyle w:val="Nadpis2"/>
      </w:pPr>
      <w:r w:rsidRPr="00C60646">
        <w:t>Photoelectric/optical</w:t>
      </w:r>
    </w:p>
    <w:p w:rsidR="00C56142" w:rsidRDefault="00E612E8" w:rsidP="00C60646">
      <w:hyperlink r:id="rId23" w:tgtFrame="_blank" w:history="1"/>
      <w:r w:rsidR="00C60646" w:rsidRPr="00C60646">
        <w:t>This system uses an infrared </w:t>
      </w:r>
      <w:r w:rsidR="00C60646" w:rsidRPr="00C56142">
        <w:t>LED</w:t>
      </w:r>
      <w:r w:rsidR="00C60646" w:rsidRPr="00C60646">
        <w:t> </w:t>
      </w:r>
      <w:r w:rsidR="00C60646" w:rsidRPr="00C56142">
        <w:t>light source</w:t>
      </w:r>
      <w:r w:rsidR="00C60646" w:rsidRPr="00C60646">
        <w:t xml:space="preserve"> that shines through a rotating, slotted or photo-etched disk, and on to a photoelectric cell. When the slots align with the LED, light shines through to give a high output from the sensor. When they misalign, the output goes low. The signal generated is amplified and produces a square wave output. </w:t>
      </w:r>
    </w:p>
    <w:p w:rsidR="00C60646" w:rsidRDefault="00C60646" w:rsidP="00C60646">
      <w:r w:rsidRPr="00C60646">
        <w:t xml:space="preserve">This design allows </w:t>
      </w:r>
      <w:r w:rsidR="00C56142">
        <w:t>very high speed operation (</w:t>
      </w:r>
      <w:r w:rsidRPr="00C60646">
        <w:t>up to 32768</w:t>
      </w:r>
      <w:r w:rsidR="00E730FA">
        <w:t xml:space="preserve"> pulses per rotation</w:t>
      </w:r>
      <w:r w:rsidR="00C56142">
        <w:t xml:space="preserve">) and is also sensitive for </w:t>
      </w:r>
      <w:r w:rsidRPr="00C60646">
        <w:t>down to zero speed. They require an external or drive power supply.</w:t>
      </w:r>
    </w:p>
    <w:p w:rsidR="00C60646" w:rsidRDefault="00C60646" w:rsidP="00BE4192">
      <w:pPr>
        <w:jc w:val="center"/>
      </w:pPr>
      <w:r>
        <w:rPr>
          <w:noProof/>
          <w:lang w:val="cs-CZ" w:eastAsia="cs-CZ"/>
        </w:rPr>
        <w:drawing>
          <wp:inline distT="0" distB="0" distL="0" distR="0">
            <wp:extent cx="1793812" cy="1562100"/>
            <wp:effectExtent l="19050" t="0" r="0" b="0"/>
            <wp:docPr id="12" name="obrázek 7" descr="http://www.avtron.com/images/jpgs/photoelect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avtron.com/images/jpgs/photoelectric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812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0646" w:rsidRDefault="00C60646" w:rsidP="00C60646">
      <w:pPr>
        <w:pStyle w:val="Titulek"/>
      </w:pPr>
      <w:r>
        <w:t xml:space="preserve">Figure 6 Schema of Photoelectric rotational type </w:t>
      </w:r>
      <w:proofErr w:type="gramStart"/>
      <w:r>
        <w:t>sensor</w:t>
      </w:r>
      <w:proofErr w:type="gramEnd"/>
      <w:r>
        <w:t xml:space="preserve"> (source </w:t>
      </w:r>
      <w:hyperlink r:id="rId25" w:history="1">
        <w:r w:rsidRPr="008A6294">
          <w:rPr>
            <w:rStyle w:val="Hypertextovodkaz"/>
          </w:rPr>
          <w:t>www.avtron.com</w:t>
        </w:r>
      </w:hyperlink>
      <w:r>
        <w:t xml:space="preserve">) </w:t>
      </w:r>
    </w:p>
    <w:p w:rsidR="00D84515" w:rsidRDefault="0039773B" w:rsidP="00D84515">
      <w:pPr>
        <w:pStyle w:val="Nadpis2"/>
      </w:pPr>
      <w:r w:rsidRPr="0039773B">
        <w:t>Automotive</w:t>
      </w:r>
      <w:r w:rsidR="00D0128D">
        <w:t xml:space="preserve"> </w:t>
      </w:r>
      <w:r w:rsidR="00D84515">
        <w:t>Applications</w:t>
      </w:r>
    </w:p>
    <w:p w:rsidR="00D84515" w:rsidRDefault="0039773B" w:rsidP="00675137">
      <w:r w:rsidRPr="0039773B">
        <w:t>Major</w:t>
      </w:r>
      <w:r w:rsidR="00D0128D">
        <w:t xml:space="preserve"> </w:t>
      </w:r>
      <w:r w:rsidRPr="0039773B">
        <w:t>uses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variable</w:t>
      </w:r>
      <w:r w:rsidR="00D0128D">
        <w:t xml:space="preserve"> </w:t>
      </w:r>
      <w:r w:rsidRPr="0039773B">
        <w:t>reluctance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include</w:t>
      </w:r>
      <w:r w:rsidR="00D0128D">
        <w:t xml:space="preserve"> </w:t>
      </w:r>
      <w:r w:rsidRPr="00D84515">
        <w:rPr>
          <w:u w:val="single"/>
        </w:rPr>
        <w:t>engine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crankshaft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and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camshaft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rotational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control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spark</w:t>
      </w:r>
      <w:r w:rsidR="00D0128D">
        <w:t xml:space="preserve"> </w:t>
      </w:r>
      <w:r w:rsidRPr="0039773B">
        <w:t>timing,</w:t>
      </w:r>
      <w:r w:rsidR="00D0128D">
        <w:t xml:space="preserve"> </w:t>
      </w:r>
      <w:r w:rsidRPr="0039773B">
        <w:t>fuel</w:t>
      </w:r>
      <w:r w:rsidR="00D0128D">
        <w:t xml:space="preserve"> </w:t>
      </w:r>
      <w:r w:rsidRPr="0039773B">
        <w:t>injection</w:t>
      </w:r>
      <w:r w:rsidR="00D0128D">
        <w:t xml:space="preserve"> </w:t>
      </w:r>
      <w:r w:rsidRPr="0039773B">
        <w:t>timing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speed</w:t>
      </w:r>
      <w:r w:rsidR="00D0128D">
        <w:t xml:space="preserve"> </w:t>
      </w:r>
      <w:r w:rsidRPr="0039773B">
        <w:t>measurement,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transmission</w:t>
      </w:r>
      <w:r w:rsidR="00D0128D">
        <w:t xml:space="preserve"> </w:t>
      </w:r>
      <w:r w:rsidRPr="0039773B">
        <w:t>input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shaft</w:t>
      </w:r>
      <w:r w:rsidR="00D0128D">
        <w:t xml:space="preserve"> </w:t>
      </w:r>
      <w:r w:rsidRPr="0039773B">
        <w:t>speeds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electronically</w:t>
      </w:r>
      <w:r w:rsidR="00D0128D">
        <w:t xml:space="preserve"> </w:t>
      </w:r>
      <w:r w:rsidRPr="0039773B">
        <w:t>controlled</w:t>
      </w:r>
      <w:r w:rsidR="00D0128D">
        <w:t xml:space="preserve"> </w:t>
      </w:r>
      <w:r w:rsidRPr="0039773B">
        <w:t>gear</w:t>
      </w:r>
      <w:r w:rsidR="00D0128D">
        <w:t xml:space="preserve"> </w:t>
      </w:r>
      <w:r w:rsidRPr="0039773B">
        <w:t>shifting.</w:t>
      </w:r>
      <w:r w:rsidR="00D0128D">
        <w:t xml:space="preserve"> </w:t>
      </w:r>
      <w:r w:rsidRPr="0039773B">
        <w:t>Another</w:t>
      </w:r>
      <w:r w:rsidR="00D0128D">
        <w:t xml:space="preserve"> </w:t>
      </w:r>
      <w:r w:rsidRPr="0039773B">
        <w:t>major</w:t>
      </w:r>
      <w:r w:rsidR="00D0128D">
        <w:t xml:space="preserve"> </w:t>
      </w:r>
      <w:r w:rsidRPr="0039773B">
        <w:t>application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variable</w:t>
      </w:r>
      <w:r w:rsidR="00D0128D">
        <w:t xml:space="preserve"> </w:t>
      </w:r>
      <w:r w:rsidRPr="0039773B">
        <w:t>reluctance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wheel</w:t>
      </w:r>
      <w:r w:rsidR="00D0128D">
        <w:t xml:space="preserve"> </w:t>
      </w:r>
      <w:r w:rsidRPr="0039773B">
        <w:t>speed,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all</w:t>
      </w:r>
      <w:r w:rsidR="00D0128D">
        <w:t xml:space="preserve"> </w:t>
      </w:r>
      <w:r w:rsidRPr="0039773B">
        <w:t>four</w:t>
      </w:r>
      <w:r w:rsidR="00D0128D">
        <w:t xml:space="preserve"> </w:t>
      </w:r>
      <w:r w:rsidRPr="0039773B">
        <w:t>wheels</w:t>
      </w:r>
      <w:r w:rsidR="00D0128D">
        <w:t xml:space="preserve"> </w:t>
      </w:r>
      <w:r w:rsidRPr="0039773B">
        <w:t>(for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ABS</w:t>
      </w:r>
      <w:r w:rsidR="00D0128D">
        <w:t xml:space="preserve"> </w:t>
      </w:r>
      <w:r w:rsidRPr="0039773B">
        <w:t>antilock</w:t>
      </w:r>
      <w:r w:rsidR="00D0128D">
        <w:t xml:space="preserve"> </w:t>
      </w:r>
      <w:r w:rsidRPr="0039773B">
        <w:t>brake</w:t>
      </w:r>
      <w:r w:rsidR="00D0128D">
        <w:t xml:space="preserve"> </w:t>
      </w:r>
      <w:r w:rsidRPr="0039773B">
        <w:t>system,</w:t>
      </w:r>
      <w:r w:rsidR="00D0128D">
        <w:t xml:space="preserve"> </w:t>
      </w:r>
      <w:r w:rsidRPr="0039773B">
        <w:t>traction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stability).</w:t>
      </w:r>
      <w:r w:rsidR="00D0128D">
        <w:t xml:space="preserve"> </w:t>
      </w:r>
    </w:p>
    <w:p w:rsidR="007A2A4C" w:rsidRDefault="0039773B" w:rsidP="00675137">
      <w:proofErr w:type="spellStart"/>
      <w:r w:rsidRPr="0039773B">
        <w:t>Wiegand</w:t>
      </w:r>
      <w:proofErr w:type="spellEnd"/>
      <w:r w:rsidR="00D0128D">
        <w:t xml:space="preserve"> </w:t>
      </w:r>
      <w:r w:rsidRPr="0039773B">
        <w:t>effect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find</w:t>
      </w:r>
      <w:r w:rsidR="00D0128D">
        <w:t xml:space="preserve"> </w:t>
      </w:r>
      <w:r w:rsidRPr="0039773B">
        <w:t>application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aftermarket</w:t>
      </w:r>
      <w:r w:rsidR="00D0128D">
        <w:t xml:space="preserve"> </w:t>
      </w:r>
      <w:r w:rsidRPr="00D84515">
        <w:rPr>
          <w:u w:val="single"/>
        </w:rPr>
        <w:t>high-performance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ignition</w:t>
      </w:r>
      <w:r w:rsidR="00D0128D" w:rsidRPr="00D84515">
        <w:rPr>
          <w:u w:val="single"/>
        </w:rPr>
        <w:t xml:space="preserve"> </w:t>
      </w:r>
      <w:r w:rsidRPr="00D84515">
        <w:rPr>
          <w:u w:val="single"/>
        </w:rPr>
        <w:t>systems</w:t>
      </w:r>
      <w:r w:rsidRPr="0039773B">
        <w:t>.</w:t>
      </w:r>
      <w:r w:rsidR="00D0128D">
        <w:t xml:space="preserve"> </w:t>
      </w:r>
      <w:r w:rsidRPr="0039773B">
        <w:t>More</w:t>
      </w:r>
      <w:r w:rsidR="00D0128D">
        <w:t xml:space="preserve"> </w:t>
      </w:r>
      <w:r w:rsidRPr="0039773B">
        <w:t>stringent,</w:t>
      </w:r>
      <w:r w:rsidR="00D0128D">
        <w:t xml:space="preserve"> </w:t>
      </w:r>
      <w:r w:rsidRPr="0039773B">
        <w:t>OBD</w:t>
      </w:r>
      <w:r w:rsidR="00D0128D">
        <w:t xml:space="preserve"> </w:t>
      </w:r>
      <w:r w:rsidRPr="0039773B">
        <w:t>onboard</w:t>
      </w:r>
      <w:r w:rsidR="00D0128D">
        <w:t xml:space="preserve"> </w:t>
      </w:r>
      <w:r w:rsidRPr="0039773B">
        <w:t>diagnostic</w:t>
      </w:r>
      <w:r w:rsidR="00D0128D">
        <w:t xml:space="preserve"> </w:t>
      </w:r>
      <w:r w:rsidRPr="007A2A4C">
        <w:rPr>
          <w:u w:val="single"/>
        </w:rPr>
        <w:t>engine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misfire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detection</w:t>
      </w:r>
      <w:r w:rsidR="00D0128D">
        <w:t xml:space="preserve"> </w:t>
      </w:r>
      <w:r w:rsidRPr="0039773B">
        <w:t>requirements,</w:t>
      </w:r>
      <w:r w:rsidR="00D0128D">
        <w:t xml:space="preserve"> </w:t>
      </w:r>
      <w:r w:rsidRPr="0039773B">
        <w:t>newly</w:t>
      </w:r>
      <w:r w:rsidR="00D0128D">
        <w:t xml:space="preserve"> </w:t>
      </w:r>
      <w:r w:rsidRPr="0039773B">
        <w:t>enacted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California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federal</w:t>
      </w:r>
      <w:r w:rsidR="00D0128D">
        <w:t xml:space="preserve"> </w:t>
      </w:r>
      <w:r w:rsidRPr="0039773B">
        <w:t>regulators,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necessitated</w:t>
      </w:r>
      <w:r w:rsidR="00D0128D">
        <w:t xml:space="preserve"> </w:t>
      </w:r>
      <w:r w:rsidRPr="007A2A4C">
        <w:rPr>
          <w:u w:val="single"/>
        </w:rPr>
        <w:t>higher-accuracy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crankshaft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angular-measurements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to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detect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the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absence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of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individual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cylinder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firing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torques</w:t>
      </w:r>
      <w:r w:rsidR="00D0128D">
        <w:t xml:space="preserve"> </w:t>
      </w:r>
      <w:r w:rsidRPr="0039773B">
        <w:t>(i.e.,</w:t>
      </w:r>
      <w:r w:rsidR="00D0128D">
        <w:t xml:space="preserve"> </w:t>
      </w:r>
      <w:r w:rsidRPr="0039773B">
        <w:t>misfire)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has</w:t>
      </w:r>
      <w:r w:rsidR="00D0128D">
        <w:t xml:space="preserve"> </w:t>
      </w:r>
      <w:r w:rsidRPr="0039773B">
        <w:t>spurred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introduction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higher-performance</w:t>
      </w:r>
      <w:r w:rsidR="00D0128D">
        <w:t xml:space="preserve"> </w:t>
      </w:r>
      <w:r w:rsidRPr="0039773B">
        <w:t>magnetoresistor,</w:t>
      </w:r>
      <w:r w:rsidR="00D0128D">
        <w:t xml:space="preserve"> </w:t>
      </w:r>
      <w:r w:rsidRPr="007A2A4C">
        <w:rPr>
          <w:u w:val="single"/>
        </w:rPr>
        <w:t>AMR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and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GMR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types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of</w:t>
      </w:r>
      <w:r w:rsidR="00D0128D" w:rsidRPr="007A2A4C">
        <w:rPr>
          <w:u w:val="single"/>
        </w:rPr>
        <w:t xml:space="preserve"> </w:t>
      </w:r>
      <w:r w:rsidRPr="007A2A4C">
        <w:rPr>
          <w:u w:val="single"/>
        </w:rPr>
        <w:t>sensors</w:t>
      </w:r>
      <w:r w:rsidRPr="0039773B">
        <w:t>.</w:t>
      </w:r>
      <w:r w:rsidR="00D0128D">
        <w:t xml:space="preserve"> </w:t>
      </w:r>
      <w:r w:rsidRPr="0039773B">
        <w:t>Another</w:t>
      </w:r>
      <w:r w:rsidR="00D0128D">
        <w:t xml:space="preserve"> </w:t>
      </w:r>
      <w:r w:rsidRPr="0039773B">
        <w:t>important</w:t>
      </w:r>
      <w:r w:rsidR="00D0128D">
        <w:t xml:space="preserve"> </w:t>
      </w:r>
      <w:r w:rsidRPr="0039773B">
        <w:t>application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higher-performance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operate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zero</w:t>
      </w:r>
      <w:r w:rsidR="00D0128D">
        <w:t xml:space="preserve"> </w:t>
      </w:r>
      <w:proofErr w:type="gramStart"/>
      <w:r w:rsidRPr="0039773B">
        <w:t>speed,</w:t>
      </w:r>
      <w:proofErr w:type="gramEnd"/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wheel</w:t>
      </w:r>
      <w:r w:rsidR="00D0128D">
        <w:t xml:space="preserve"> </w:t>
      </w:r>
      <w:r w:rsidRPr="0039773B">
        <w:t>rotation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navigation</w:t>
      </w:r>
      <w:r w:rsidR="00D0128D">
        <w:t xml:space="preserve"> </w:t>
      </w:r>
      <w:r w:rsidRPr="0039773B">
        <w:t>systems.</w:t>
      </w:r>
      <w:r w:rsidR="00D0128D">
        <w:t xml:space="preserve"> </w:t>
      </w:r>
    </w:p>
    <w:p w:rsidR="007A2A4C" w:rsidRDefault="0039773B" w:rsidP="007A2A4C">
      <w:pPr>
        <w:pStyle w:val="Nadpis1"/>
      </w:pPr>
      <w:r w:rsidRPr="0039773B">
        <w:lastRenderedPageBreak/>
        <w:t>Pressure</w:t>
      </w:r>
      <w:r w:rsidR="00D0128D">
        <w:t xml:space="preserve"> </w:t>
      </w:r>
      <w:r w:rsidRPr="0039773B">
        <w:t>Sensors</w:t>
      </w:r>
      <w:r w:rsidR="00D0128D">
        <w:t xml:space="preserve"> </w:t>
      </w:r>
    </w:p>
    <w:p w:rsidR="00CE32ED" w:rsidRDefault="0039773B" w:rsidP="00675137">
      <w:r w:rsidRPr="0039773B">
        <w:t>Pressure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some</w:t>
      </w:r>
      <w:r w:rsidR="00D0128D">
        <w:t xml:space="preserve"> </w:t>
      </w:r>
      <w:r w:rsidRPr="0039773B">
        <w:t>very</w:t>
      </w:r>
      <w:r w:rsidR="00D0128D">
        <w:t xml:space="preserve"> </w:t>
      </w:r>
      <w:r w:rsidRPr="0039773B">
        <w:t>diverse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applications.</w:t>
      </w:r>
      <w:r w:rsidR="00D0128D">
        <w:t xml:space="preserve"> </w:t>
      </w:r>
      <w:r w:rsidRPr="0039773B">
        <w:t>They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pressures</w:t>
      </w:r>
      <w:r w:rsidR="00D0128D">
        <w:t xml:space="preserve"> </w:t>
      </w:r>
      <w:r w:rsidRPr="0039773B">
        <w:t>ranging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10</w:t>
      </w:r>
      <w:r w:rsidR="00D0128D">
        <w:t xml:space="preserve"> </w:t>
      </w:r>
      <w:proofErr w:type="spellStart"/>
      <w:r w:rsidRPr="0039773B">
        <w:t>kPa</w:t>
      </w:r>
      <w:proofErr w:type="spellEnd"/>
      <w:r w:rsidRPr="0039773B">
        <w:t>-vacuum</w:t>
      </w:r>
      <w:r w:rsidR="00D0128D">
        <w:t xml:space="preserve"> </w:t>
      </w:r>
      <w:r w:rsidRPr="0039773B">
        <w:t>(for</w:t>
      </w:r>
      <w:r w:rsidR="00D0128D">
        <w:t xml:space="preserve"> </w:t>
      </w:r>
      <w:r w:rsidRPr="0039773B">
        <w:t>OBD</w:t>
      </w:r>
      <w:r w:rsidR="00D0128D">
        <w:t xml:space="preserve"> </w:t>
      </w:r>
      <w:r w:rsidRPr="0039773B">
        <w:t>evaporative</w:t>
      </w:r>
      <w:r w:rsidR="00D0128D">
        <w:t xml:space="preserve"> </w:t>
      </w:r>
      <w:r w:rsidRPr="0039773B">
        <w:t>fuel</w:t>
      </w:r>
      <w:r w:rsidR="00D0128D">
        <w:t xml:space="preserve"> </w:t>
      </w:r>
      <w:r w:rsidRPr="0039773B">
        <w:t>leak</w:t>
      </w:r>
      <w:r w:rsidR="00D0128D">
        <w:t xml:space="preserve"> </w:t>
      </w:r>
      <w:r w:rsidRPr="0039773B">
        <w:t>detection),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180</w:t>
      </w:r>
      <w:r w:rsidR="00D0128D">
        <w:t xml:space="preserve"> </w:t>
      </w:r>
      <w:proofErr w:type="spellStart"/>
      <w:r w:rsidRPr="0039773B">
        <w:t>MPa</w:t>
      </w:r>
      <w:proofErr w:type="spellEnd"/>
      <w:r w:rsidR="00D0128D">
        <w:t xml:space="preserve"> </w:t>
      </w:r>
      <w:r w:rsidRPr="0039773B">
        <w:t>(for</w:t>
      </w:r>
      <w:r w:rsidR="00D0128D">
        <w:t xml:space="preserve"> </w:t>
      </w:r>
      <w:r w:rsidRPr="0039773B">
        <w:t>diesel</w:t>
      </w:r>
      <w:r w:rsidR="00D0128D">
        <w:t xml:space="preserve"> </w:t>
      </w:r>
      <w:r w:rsidRPr="0039773B">
        <w:t>common-rail</w:t>
      </w:r>
      <w:r w:rsidR="00D0128D">
        <w:t xml:space="preserve"> </w:t>
      </w:r>
      <w:r w:rsidRPr="0039773B">
        <w:t>fuel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systems).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18</w:t>
      </w:r>
      <w:r w:rsidR="00D0128D">
        <w:t xml:space="preserve"> </w:t>
      </w:r>
      <w:r w:rsidRPr="0039773B">
        <w:t>000</w:t>
      </w:r>
    </w:p>
    <w:p w:rsidR="002B45FF" w:rsidRDefault="0039773B" w:rsidP="00675137">
      <w:r w:rsidRPr="0039773B">
        <w:t>1</w:t>
      </w:r>
      <w:r w:rsidR="00D0128D">
        <w:t xml:space="preserve"> </w:t>
      </w:r>
      <w:r w:rsidRPr="0039773B">
        <w:t>variation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full-scale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requirements!</w:t>
      </w:r>
      <w:r w:rsidR="00D0128D">
        <w:t xml:space="preserve"> </w:t>
      </w:r>
      <w:r w:rsidR="002B45FF">
        <w:t>Therefore</w:t>
      </w:r>
      <w:r w:rsidR="00D0128D">
        <w:t xml:space="preserve"> </w:t>
      </w:r>
      <w:r w:rsidRPr="0039773B">
        <w:t>there</w:t>
      </w:r>
      <w:r w:rsidR="00D0128D">
        <w:t xml:space="preserve"> </w:t>
      </w:r>
      <w:r w:rsidRPr="0039773B">
        <w:t>exist</w:t>
      </w:r>
      <w:r w:rsidR="00D0128D">
        <w:t xml:space="preserve"> </w:t>
      </w:r>
      <w:r w:rsidRPr="0039773B">
        <w:t>several</w:t>
      </w:r>
      <w:r w:rsidR="00D0128D">
        <w:t xml:space="preserve"> </w:t>
      </w:r>
      <w:r w:rsidRPr="0039773B">
        <w:t>different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technologies.</w:t>
      </w:r>
      <w:r w:rsidR="00D0128D">
        <w:t xml:space="preserve"> </w:t>
      </w:r>
    </w:p>
    <w:p w:rsidR="002B45FF" w:rsidRDefault="0039773B" w:rsidP="00675137">
      <w:r w:rsidRPr="0039773B">
        <w:t>Pressure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second</w:t>
      </w:r>
      <w:r w:rsidR="00D0128D">
        <w:t xml:space="preserve"> </w:t>
      </w:r>
      <w:r w:rsidRPr="0039773B">
        <w:t>greatest</w:t>
      </w:r>
      <w:r w:rsidR="00D0128D">
        <w:t xml:space="preserve"> </w:t>
      </w:r>
      <w:r w:rsidRPr="0039773B">
        <w:t>unit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sixth</w:t>
      </w:r>
      <w:r w:rsidR="00D0128D">
        <w:t xml:space="preserve"> </w:t>
      </w:r>
      <w:r w:rsidRPr="0039773B">
        <w:t>highest</w:t>
      </w:r>
      <w:r w:rsidR="00D0128D">
        <w:t xml:space="preserve"> </w:t>
      </w:r>
      <w:r w:rsidRPr="0039773B">
        <w:t>gross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revenue,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makes</w:t>
      </w:r>
      <w:r w:rsidR="00D0128D">
        <w:t xml:space="preserve"> </w:t>
      </w:r>
      <w:r w:rsidRPr="0039773B">
        <w:t>them</w:t>
      </w:r>
      <w:r w:rsidR="00D0128D">
        <w:t xml:space="preserve"> </w:t>
      </w:r>
      <w:r w:rsidRPr="0039773B">
        <w:t>number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present</w:t>
      </w:r>
      <w:r w:rsidR="00D0128D">
        <w:t xml:space="preserve"> </w:t>
      </w:r>
      <w:r w:rsidRPr="0039773B">
        <w:t>categorization</w:t>
      </w:r>
      <w:r w:rsidR="00D0128D">
        <w:t xml:space="preserve"> </w:t>
      </w:r>
      <w:r w:rsidRPr="0039773B">
        <w:t>scheme.</w:t>
      </w:r>
    </w:p>
    <w:p w:rsidR="002B45FF" w:rsidRDefault="0039773B" w:rsidP="002B45FF">
      <w:pPr>
        <w:pStyle w:val="Nadpis2"/>
      </w:pPr>
      <w:r w:rsidRPr="0039773B">
        <w:t>Piezoresistive</w:t>
      </w:r>
      <w:r w:rsidR="00D0128D">
        <w:t xml:space="preserve"> </w:t>
      </w:r>
      <w:r w:rsidR="002B45FF">
        <w:t>Micromachined</w:t>
      </w:r>
    </w:p>
    <w:p w:rsidR="00CE32ED" w:rsidRDefault="0039773B" w:rsidP="00675137">
      <w:r w:rsidRPr="0039773B">
        <w:t>Pressure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batch</w:t>
      </w:r>
      <w:r w:rsidR="00D0128D">
        <w:t xml:space="preserve"> </w:t>
      </w:r>
      <w:r w:rsidRPr="0039773B">
        <w:t>fabricated,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thousand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more</w:t>
      </w:r>
      <w:r w:rsidR="00D0128D">
        <w:t xml:space="preserve"> </w:t>
      </w:r>
      <w:r w:rsidRPr="0039773B">
        <w:t>per</w:t>
      </w:r>
      <w:r w:rsidR="00D0128D">
        <w:t xml:space="preserve"> </w:t>
      </w:r>
      <w:r w:rsidRPr="0039773B">
        <w:t>wafer,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“bond</w:t>
      </w:r>
      <w:r w:rsidR="00D0128D">
        <w:t xml:space="preserve"> </w:t>
      </w:r>
      <w:r w:rsidRPr="0039773B">
        <w:t>and</w:t>
      </w:r>
      <w:r w:rsidR="00D0128D">
        <w:t xml:space="preserve"> </w:t>
      </w:r>
      <w:proofErr w:type="spellStart"/>
      <w:r w:rsidRPr="0039773B">
        <w:t>etchback</w:t>
      </w:r>
      <w:proofErr w:type="spellEnd"/>
      <w:r w:rsidRPr="0039773B">
        <w:t>”</w:t>
      </w:r>
      <w:r w:rsidR="00D0128D">
        <w:t xml:space="preserve"> </w:t>
      </w:r>
      <w:r w:rsidRPr="0039773B">
        <w:t>process.</w:t>
      </w:r>
      <w:r w:rsidR="00D0128D">
        <w:t xml:space="preserve"> </w:t>
      </w:r>
      <w:r w:rsidRPr="0039773B">
        <w:t>Silicon</w:t>
      </w:r>
      <w:r w:rsidR="00D0128D">
        <w:t xml:space="preserve"> </w:t>
      </w:r>
      <w:r w:rsidRPr="0039773B">
        <w:t>diaphragms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electrochemical</w:t>
      </w:r>
      <w:r w:rsidR="00D0128D">
        <w:t xml:space="preserve"> </w:t>
      </w:r>
      <w:r w:rsidRPr="0039773B">
        <w:t>etching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silicon-to-silicon</w:t>
      </w:r>
      <w:r w:rsidR="00D0128D">
        <w:t xml:space="preserve"> </w:t>
      </w:r>
      <w:r w:rsidRPr="0039773B">
        <w:t>bonding</w:t>
      </w:r>
      <w:r w:rsidR="00D0128D">
        <w:t xml:space="preserve"> </w:t>
      </w:r>
      <w:r w:rsidRPr="0039773B">
        <w:t>process</w:t>
      </w:r>
      <w:r w:rsidR="00D0128D">
        <w:t xml:space="preserve"> </w:t>
      </w:r>
      <w:r w:rsidRPr="0039773B">
        <w:t>forms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vacuum</w:t>
      </w:r>
      <w:r w:rsidR="00D0128D">
        <w:t xml:space="preserve"> </w:t>
      </w:r>
      <w:r w:rsidRPr="0039773B">
        <w:t>reference</w:t>
      </w:r>
      <w:r w:rsidR="00D0128D">
        <w:t xml:space="preserve"> </w:t>
      </w:r>
      <w:r w:rsidRPr="0039773B">
        <w:t>chamber</w:t>
      </w:r>
      <w:r w:rsidR="00D0128D">
        <w:t xml:space="preserve"> </w:t>
      </w:r>
      <w:r w:rsidRPr="0039773B">
        <w:t>[16].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past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decades,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die</w:t>
      </w:r>
      <w:r w:rsidR="00D0128D">
        <w:t xml:space="preserve"> </w:t>
      </w:r>
      <w:r w:rsidRPr="0039773B">
        <w:t>sizes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shrunk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wafer</w:t>
      </w:r>
      <w:r w:rsidR="00D0128D">
        <w:t xml:space="preserve"> </w:t>
      </w:r>
      <w:r w:rsidRPr="0039773B">
        <w:t>diameters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increased—both</w:t>
      </w:r>
      <w:r w:rsidR="00D0128D">
        <w:t xml:space="preserve"> </w:t>
      </w:r>
      <w:r w:rsidRPr="0039773B">
        <w:t>factors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helped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lower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cost</w:t>
      </w:r>
      <w:r w:rsidR="00D0128D">
        <w:t xml:space="preserve"> </w:t>
      </w:r>
      <w:r w:rsidRPr="0039773B">
        <w:t>of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sensors—see</w:t>
      </w:r>
      <w:r w:rsidR="00D0128D">
        <w:t xml:space="preserve"> </w:t>
      </w:r>
      <w:r w:rsidRPr="0039773B">
        <w:t>[5]</w:t>
      </w:r>
      <w:r w:rsidR="00D0128D">
        <w:t xml:space="preserve"> </w:t>
      </w:r>
      <w:r w:rsidRPr="0039773B">
        <w:t>page</w:t>
      </w:r>
      <w:r w:rsidR="00D0128D">
        <w:t xml:space="preserve"> </w:t>
      </w:r>
      <w:r w:rsidRPr="0039773B">
        <w:t>1752.</w:t>
      </w:r>
      <w:r w:rsidR="00D0128D">
        <w:t xml:space="preserve"> </w:t>
      </w:r>
      <w:r w:rsidRPr="0039773B">
        <w:t>Piezoresistive</w:t>
      </w:r>
      <w:r w:rsidR="00D0128D">
        <w:t xml:space="preserve"> </w:t>
      </w:r>
      <w:r w:rsidRPr="0039773B">
        <w:t>strain-sense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implanted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appropriate</w:t>
      </w:r>
      <w:r w:rsidR="00D0128D">
        <w:t xml:space="preserve"> </w:t>
      </w:r>
      <w:r w:rsidRPr="0039773B">
        <w:t>areas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etched</w:t>
      </w:r>
      <w:r w:rsidR="00D0128D">
        <w:t xml:space="preserve"> </w:t>
      </w:r>
      <w:r w:rsidRPr="0039773B">
        <w:t>silicon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strains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most</w:t>
      </w:r>
      <w:r w:rsidR="00D0128D">
        <w:t xml:space="preserve"> </w:t>
      </w:r>
      <w:r w:rsidRPr="0039773B">
        <w:t>sensitive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pressure.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strain-sense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electrically</w:t>
      </w:r>
      <w:r w:rsidR="00D0128D">
        <w:t xml:space="preserve"> </w:t>
      </w:r>
      <w:r w:rsidRPr="0039773B">
        <w:t>connected</w:t>
      </w:r>
      <w:r w:rsidR="00D0128D">
        <w:t xml:space="preserve"> </w:t>
      </w:r>
      <w:r w:rsidRPr="0039773B">
        <w:t>into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Wheatstone</w:t>
      </w:r>
      <w:r w:rsidR="00D0128D">
        <w:t xml:space="preserve"> </w:t>
      </w:r>
      <w:r w:rsidRPr="0039773B">
        <w:t>bridge</w:t>
      </w:r>
      <w:r w:rsidR="00D0128D">
        <w:t xml:space="preserve"> </w:t>
      </w:r>
      <w:r w:rsidRPr="0039773B">
        <w:t>circuit,</w:t>
      </w:r>
      <w:r w:rsidR="00D0128D">
        <w:t xml:space="preserve"> </w:t>
      </w:r>
      <w:r w:rsidRPr="0039773B">
        <w:t>thereby</w:t>
      </w:r>
      <w:r w:rsidR="00D0128D">
        <w:t xml:space="preserve"> </w:t>
      </w:r>
      <w:r w:rsidRPr="0039773B">
        <w:t>providing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means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detecting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diaphragm.</w:t>
      </w:r>
      <w:r w:rsidR="00D0128D">
        <w:t xml:space="preserve"> </w:t>
      </w:r>
      <w:r w:rsidRPr="0039773B">
        <w:t>Modern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feature</w:t>
      </w:r>
      <w:r w:rsidR="00D0128D">
        <w:t xml:space="preserve"> </w:t>
      </w:r>
      <w:r w:rsidRPr="0039773B">
        <w:t>on-chip</w:t>
      </w:r>
      <w:r w:rsidR="00D0128D">
        <w:t xml:space="preserve"> </w:t>
      </w:r>
      <w:r w:rsidRPr="0039773B">
        <w:t>digital</w:t>
      </w:r>
      <w:r w:rsidR="00D0128D">
        <w:t xml:space="preserve"> </w:t>
      </w:r>
      <w:r w:rsidRPr="0039773B">
        <w:t>electronics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provide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conditioning,</w:t>
      </w:r>
      <w:r w:rsidR="00D0128D">
        <w:t xml:space="preserve"> </w:t>
      </w:r>
      <w:r w:rsidRPr="0039773B">
        <w:t>programmable</w:t>
      </w:r>
      <w:r w:rsidR="00D0128D">
        <w:t xml:space="preserve"> </w:t>
      </w:r>
      <w:r w:rsidRPr="0039773B">
        <w:t>calibration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span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offset,</w:t>
      </w:r>
      <w:r w:rsidR="00D0128D">
        <w:t xml:space="preserve"> </w:t>
      </w:r>
      <w:r w:rsidRPr="0039773B">
        <w:t>built-in</w:t>
      </w:r>
      <w:r w:rsidR="00D0128D">
        <w:t xml:space="preserve"> </w:t>
      </w:r>
      <w:r w:rsidRPr="0039773B">
        <w:t>compensation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nonlinearity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effects,</w:t>
      </w:r>
      <w:r w:rsidR="00D0128D">
        <w:t xml:space="preserve"> </w:t>
      </w:r>
      <w:proofErr w:type="spellStart"/>
      <w:r w:rsidRPr="0039773B">
        <w:t>ratiometric</w:t>
      </w:r>
      <w:proofErr w:type="spellEnd"/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signal,</w:t>
      </w:r>
      <w:r w:rsidR="00D0128D">
        <w:t xml:space="preserve"> </w:t>
      </w:r>
      <w:proofErr w:type="gramStart"/>
      <w:r w:rsidRPr="0039773B">
        <w:t>high</w:t>
      </w:r>
      <w:proofErr w:type="gramEnd"/>
      <w:r w:rsidR="00D0128D">
        <w:t xml:space="preserve"> </w:t>
      </w:r>
      <w:r w:rsidRPr="0039773B">
        <w:t>accuracy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wide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nearly</w:t>
      </w:r>
      <w:r w:rsidR="00D0128D">
        <w:t xml:space="preserve"> </w:t>
      </w:r>
      <w:r w:rsidRPr="0039773B">
        <w:t>identical</w:t>
      </w:r>
      <w:r w:rsidR="00D0128D">
        <w:t xml:space="preserve"> </w:t>
      </w:r>
      <w:r w:rsidRPr="0039773B">
        <w:t>part-to-part</w:t>
      </w:r>
      <w:r w:rsidR="00D0128D">
        <w:t xml:space="preserve"> </w:t>
      </w:r>
      <w:r w:rsidRPr="0039773B">
        <w:t>interchangeability.</w:t>
      </w:r>
      <w:r w:rsidR="00D0128D">
        <w:t xml:space="preserve"> </w:t>
      </w:r>
      <w:r w:rsidRPr="0039773B">
        <w:t>2)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Capacitive</w:t>
      </w:r>
      <w:r w:rsidR="00D0128D">
        <w:t xml:space="preserve"> </w:t>
      </w:r>
      <w:r w:rsidRPr="0039773B">
        <w:t>Touch-Mode</w:t>
      </w:r>
      <w:r w:rsidR="00D0128D">
        <w:t xml:space="preserve"> </w:t>
      </w:r>
      <w:r w:rsidR="00CE32ED">
        <w:t>Micromachined</w:t>
      </w:r>
    </w:p>
    <w:p w:rsidR="00CE32ED" w:rsidRDefault="0039773B" w:rsidP="00675137">
      <w:r w:rsidRPr="0039773B">
        <w:t>In</w:t>
      </w:r>
      <w:r w:rsidR="00D0128D">
        <w:t xml:space="preserve"> </w:t>
      </w:r>
      <w:r w:rsidRPr="0039773B">
        <w:t>applications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zero-pressure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not</w:t>
      </w:r>
      <w:r w:rsidR="00D0128D">
        <w:t xml:space="preserve"> </w:t>
      </w:r>
      <w:r w:rsidRPr="0039773B">
        <w:t>required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low</w:t>
      </w:r>
      <w:r w:rsidR="00D0128D">
        <w:t xml:space="preserve"> </w:t>
      </w:r>
      <w:r w:rsidRPr="0039773B">
        <w:t>power</w:t>
      </w:r>
      <w:r w:rsidR="00D0128D">
        <w:t xml:space="preserve"> </w:t>
      </w:r>
      <w:r w:rsidRPr="0039773B">
        <w:t>consumption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advantage;</w:t>
      </w:r>
      <w:r w:rsidR="00D0128D">
        <w:t xml:space="preserve"> </w:t>
      </w:r>
      <w:r w:rsidRPr="0039773B">
        <w:t>capacitive</w:t>
      </w:r>
      <w:r w:rsidR="00D0128D">
        <w:t xml:space="preserve"> </w:t>
      </w:r>
      <w:r w:rsidRPr="0039773B">
        <w:t>“touch-mode”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used.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case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extended,</w:t>
      </w:r>
      <w:r w:rsidR="00D0128D">
        <w:t xml:space="preserve"> </w:t>
      </w:r>
      <w:r w:rsidRPr="0039773B">
        <w:t>more</w:t>
      </w:r>
      <w:r w:rsidR="00D0128D">
        <w:t xml:space="preserve"> </w:t>
      </w:r>
      <w:r w:rsidRPr="0039773B">
        <w:t>flexible,</w:t>
      </w:r>
      <w:r w:rsidR="00D0128D">
        <w:t xml:space="preserve"> </w:t>
      </w:r>
      <w:r w:rsidRPr="0039773B">
        <w:t>silicon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fabricated.</w:t>
      </w:r>
      <w:r w:rsidR="00D0128D">
        <w:t xml:space="preserve"> </w:t>
      </w:r>
      <w:r w:rsidRPr="0039773B">
        <w:t>Increasing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outside</w:t>
      </w:r>
      <w:r w:rsidR="00D0128D">
        <w:t xml:space="preserve"> </w:t>
      </w:r>
      <w:r w:rsidRPr="0039773B">
        <w:t>surface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flexible</w:t>
      </w:r>
      <w:r w:rsidR="00D0128D">
        <w:t xml:space="preserve"> </w:t>
      </w:r>
      <w:r w:rsidRPr="0039773B">
        <w:t>diaphragm,</w:t>
      </w:r>
      <w:r w:rsidR="00D0128D">
        <w:t xml:space="preserve"> </w:t>
      </w:r>
      <w:r w:rsidRPr="0039773B">
        <w:t>progressively</w:t>
      </w:r>
      <w:r w:rsidR="00D0128D">
        <w:t xml:space="preserve"> </w:t>
      </w:r>
      <w:r w:rsidRPr="0039773B">
        <w:t>deflects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downwards,</w:t>
      </w:r>
      <w:r w:rsidR="00D0128D">
        <w:t xml:space="preserve"> </w:t>
      </w:r>
      <w:r w:rsidRPr="0039773B">
        <w:t>progressively</w:t>
      </w:r>
      <w:r w:rsidR="00D0128D">
        <w:t xml:space="preserve"> </w:t>
      </w:r>
      <w:r w:rsidRPr="0039773B">
        <w:t>flattening</w:t>
      </w:r>
      <w:r w:rsidR="00D0128D">
        <w:t xml:space="preserve"> </w:t>
      </w:r>
      <w:r w:rsidRPr="0039773B">
        <w:t>it</w:t>
      </w:r>
      <w:r w:rsidR="00D0128D">
        <w:t xml:space="preserve"> </w:t>
      </w:r>
      <w:r w:rsidRPr="0039773B">
        <w:t>against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dielectric/insulating</w:t>
      </w:r>
      <w:r w:rsidR="00D0128D">
        <w:t xml:space="preserve"> </w:t>
      </w:r>
      <w:r w:rsidRPr="0039773B">
        <w:t>layer</w:t>
      </w:r>
      <w:r w:rsidR="00D0128D">
        <w:t xml:space="preserve"> </w:t>
      </w:r>
      <w:r w:rsidRPr="0039773B">
        <w:t>deposited</w:t>
      </w:r>
      <w:r w:rsidR="00D0128D">
        <w:t xml:space="preserve"> </w:t>
      </w:r>
      <w:r w:rsidRPr="0039773B">
        <w:t>above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base</w:t>
      </w:r>
      <w:r w:rsidR="00D0128D">
        <w:t xml:space="preserve"> </w:t>
      </w:r>
      <w:r w:rsidRPr="0039773B">
        <w:t>electrode.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geometric,</w:t>
      </w:r>
      <w:r w:rsidR="00D0128D">
        <w:t xml:space="preserve"> </w:t>
      </w:r>
      <w:r w:rsidRPr="0039773B">
        <w:t>progressive,</w:t>
      </w:r>
      <w:r w:rsidR="00D0128D">
        <w:t xml:space="preserve"> </w:t>
      </w:r>
      <w:r w:rsidRPr="0039773B">
        <w:t>flattening</w:t>
      </w:r>
      <w:r w:rsidR="00D0128D">
        <w:t xml:space="preserve"> </w:t>
      </w:r>
      <w:r w:rsidRPr="0039773B">
        <w:t>produces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linear</w:t>
      </w:r>
      <w:r w:rsidR="00D0128D">
        <w:t xml:space="preserve"> </w:t>
      </w:r>
      <w:r w:rsidRPr="0039773B">
        <w:t>increase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capacitance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insensitive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interfering</w:t>
      </w:r>
      <w:r w:rsidR="00D0128D">
        <w:t xml:space="preserve"> </w:t>
      </w:r>
      <w:r w:rsidRPr="0039773B">
        <w:t>effects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[17].</w:t>
      </w:r>
      <w:r w:rsidR="00D0128D">
        <w:t xml:space="preserve"> </w:t>
      </w:r>
      <w:r w:rsidRPr="0039773B">
        <w:t>3)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Capacitive</w:t>
      </w:r>
      <w:r w:rsidR="00D0128D">
        <w:t xml:space="preserve"> </w:t>
      </w:r>
      <w:r w:rsidR="00CE32ED">
        <w:t>Ceramic-Module</w:t>
      </w:r>
    </w:p>
    <w:p w:rsidR="00CE32ED" w:rsidRDefault="0039773B" w:rsidP="00675137">
      <w:proofErr w:type="gramStart"/>
      <w:r w:rsidRPr="0039773B">
        <w:t>In</w:t>
      </w:r>
      <w:r w:rsidR="00D0128D">
        <w:t xml:space="preserve"> </w:t>
      </w:r>
      <w:r w:rsidRPr="0039773B">
        <w:t>very</w:t>
      </w:r>
      <w:r w:rsidR="00D0128D">
        <w:t xml:space="preserve"> </w:t>
      </w:r>
      <w:r w:rsidRPr="0039773B">
        <w:t>harsh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applications—such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hydraulic</w:t>
      </w:r>
      <w:r w:rsidR="00D0128D">
        <w:t xml:space="preserve"> </w:t>
      </w:r>
      <w:r w:rsidRPr="0039773B">
        <w:t>fluids</w:t>
      </w:r>
      <w:r w:rsidR="00D0128D">
        <w:t xml:space="preserve"> </w:t>
      </w:r>
      <w:r w:rsidRPr="0039773B">
        <w:t>(brake,</w:t>
      </w:r>
      <w:r w:rsidR="00D0128D">
        <w:t xml:space="preserve"> </w:t>
      </w:r>
      <w:r w:rsidRPr="0039773B">
        <w:t>power</w:t>
      </w:r>
      <w:r w:rsidR="00D0128D">
        <w:t xml:space="preserve"> </w:t>
      </w:r>
      <w:r w:rsidRPr="0039773B">
        <w:t>steering,</w:t>
      </w:r>
      <w:r w:rsidR="00D0128D">
        <w:t xml:space="preserve"> </w:t>
      </w:r>
      <w:r w:rsidRPr="0039773B">
        <w:t>suspension,</w:t>
      </w:r>
      <w:r w:rsidR="00D0128D">
        <w:t xml:space="preserve"> </w:t>
      </w:r>
      <w:r w:rsidRPr="0039773B">
        <w:t>etc.)</w:t>
      </w:r>
      <w:proofErr w:type="gramEnd"/>
      <w:r w:rsidRPr="0039773B">
        <w:t>—capacitive</w:t>
      </w:r>
      <w:r w:rsidR="00D0128D">
        <w:t xml:space="preserve"> </w:t>
      </w:r>
      <w:r w:rsidRPr="0039773B">
        <w:t>ceramic-module</w:t>
      </w:r>
      <w:r w:rsidR="00D0128D">
        <w:t xml:space="preserve"> </w:t>
      </w:r>
      <w:r w:rsidRPr="0039773B">
        <w:t>configurations,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called</w:t>
      </w:r>
      <w:r w:rsidR="00D0128D">
        <w:t xml:space="preserve"> </w:t>
      </w:r>
      <w:r w:rsidRPr="0039773B">
        <w:t>capsules,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utilized</w:t>
      </w:r>
      <w:r w:rsidR="00D0128D">
        <w:t xml:space="preserve"> </w:t>
      </w:r>
      <w:r w:rsidRPr="0039773B">
        <w:t>[18].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basically</w:t>
      </w:r>
      <w:r w:rsidR="00D0128D">
        <w:t xml:space="preserve"> </w:t>
      </w:r>
      <w:r w:rsidRPr="0039773B">
        <w:t>consists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much</w:t>
      </w:r>
      <w:r w:rsidR="00D0128D">
        <w:t xml:space="preserve"> </w:t>
      </w:r>
      <w:r w:rsidRPr="0039773B">
        <w:t>thicker</w:t>
      </w:r>
      <w:r w:rsidR="00D0128D">
        <w:t xml:space="preserve"> </w:t>
      </w:r>
      <w:r w:rsidRPr="0039773B">
        <w:t>substrate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has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shallow</w:t>
      </w:r>
      <w:r w:rsidR="00D0128D">
        <w:t xml:space="preserve"> </w:t>
      </w:r>
      <w:r w:rsidRPr="0039773B">
        <w:t>cavity</w:t>
      </w:r>
      <w:r w:rsidR="00D0128D">
        <w:t xml:space="preserve"> </w:t>
      </w:r>
      <w:r w:rsidRPr="0039773B">
        <w:t>aligned</w:t>
      </w:r>
      <w:r w:rsidR="00D0128D">
        <w:t xml:space="preserve"> </w:t>
      </w:r>
      <w:r w:rsidRPr="0039773B">
        <w:t>under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diaphragm.</w:t>
      </w:r>
      <w:r w:rsidR="00D0128D">
        <w:t xml:space="preserve"> </w:t>
      </w:r>
      <w:r w:rsidRPr="0039773B">
        <w:t>Adjacent</w:t>
      </w:r>
      <w:r w:rsidR="00D0128D">
        <w:t xml:space="preserve"> </w:t>
      </w:r>
      <w:r w:rsidRPr="0039773B">
        <w:t>surfaces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substrate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electroded</w:t>
      </w:r>
      <w:proofErr w:type="spellEnd"/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guard</w:t>
      </w:r>
      <w:r w:rsidR="00D0128D">
        <w:t xml:space="preserve"> </w:t>
      </w:r>
      <w:r w:rsidRPr="0039773B">
        <w:t>ring</w:t>
      </w:r>
      <w:r w:rsidR="00D0128D">
        <w:t xml:space="preserve"> </w:t>
      </w:r>
      <w:r w:rsidRPr="0039773B">
        <w:t>geometry</w:t>
      </w:r>
      <w:r w:rsidR="00D0128D">
        <w:t xml:space="preserve"> </w:t>
      </w:r>
      <w:r w:rsidRPr="0039773B">
        <w:t>(which</w:t>
      </w:r>
      <w:r w:rsidR="00D0128D">
        <w:t xml:space="preserve"> </w:t>
      </w:r>
      <w:r w:rsidRPr="0039773B">
        <w:t>eliminates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influence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stray</w:t>
      </w:r>
      <w:r w:rsidR="00D0128D">
        <w:t xml:space="preserve"> </w:t>
      </w:r>
      <w:r w:rsidRPr="0039773B">
        <w:t>capacitance).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pieces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bonded</w:t>
      </w:r>
      <w:r w:rsidR="00D0128D">
        <w:t xml:space="preserve"> </w:t>
      </w:r>
      <w:r w:rsidRPr="0039773B">
        <w:t>together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form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vacuum</w:t>
      </w:r>
      <w:r w:rsidR="00D0128D">
        <w:t xml:space="preserve"> </w:t>
      </w:r>
      <w:r w:rsidRPr="0039773B">
        <w:t>reference</w:t>
      </w:r>
      <w:r w:rsidR="00D0128D">
        <w:t xml:space="preserve"> </w:t>
      </w:r>
      <w:r w:rsidRPr="0039773B">
        <w:t>chamber.</w:t>
      </w:r>
      <w:r w:rsidR="00D0128D">
        <w:t xml:space="preserve"> </w:t>
      </w:r>
      <w:r w:rsidRPr="0039773B">
        <w:t>Increased</w:t>
      </w:r>
      <w:r w:rsidR="00D0128D">
        <w:t xml:space="preserve"> </w:t>
      </w:r>
      <w:r w:rsidRPr="0039773B">
        <w:t>hydraulic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outside</w:t>
      </w:r>
      <w:r w:rsidR="00D0128D">
        <w:t xml:space="preserve"> </w:t>
      </w:r>
      <w:r w:rsidRPr="0039773B">
        <w:t>surface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diaphragm,</w:t>
      </w:r>
      <w:r w:rsidR="00D0128D">
        <w:t xml:space="preserve"> </w:t>
      </w:r>
      <w:r w:rsidRPr="0039773B">
        <w:t>deflects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</w:t>
      </w:r>
      <w:r w:rsidR="00D0128D">
        <w:t xml:space="preserve"> </w:t>
      </w:r>
      <w:r w:rsidRPr="0039773B">
        <w:t>closer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underlying</w:t>
      </w:r>
      <w:r w:rsidR="00D0128D">
        <w:t xml:space="preserve"> </w:t>
      </w:r>
      <w:r w:rsidRPr="0039773B">
        <w:t>substrate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produces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increase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capacitance.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insure</w:t>
      </w:r>
      <w:r w:rsidR="00D0128D">
        <w:t xml:space="preserve"> </w:t>
      </w:r>
      <w:r w:rsidRPr="0039773B">
        <w:t>EMI</w:t>
      </w:r>
      <w:r w:rsidR="00D0128D">
        <w:t xml:space="preserve"> </w:t>
      </w:r>
      <w:r w:rsidRPr="0039773B">
        <w:t>noise</w:t>
      </w:r>
      <w:r w:rsidR="00D0128D">
        <w:t xml:space="preserve"> </w:t>
      </w:r>
      <w:r w:rsidRPr="0039773B">
        <w:t>immunity,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high-level,</w:t>
      </w:r>
      <w:r w:rsidR="00D0128D">
        <w:t xml:space="preserve"> </w:t>
      </w:r>
      <w:r w:rsidRPr="0039773B">
        <w:t>binary,</w:t>
      </w:r>
      <w:r w:rsidR="00D0128D">
        <w:t xml:space="preserve"> </w:t>
      </w:r>
      <w:r w:rsidRPr="0039773B">
        <w:t>pulse-width-modulated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provided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custom</w:t>
      </w:r>
      <w:r w:rsidR="00D0128D">
        <w:t xml:space="preserve"> </w:t>
      </w:r>
      <w:r w:rsidRPr="0039773B">
        <w:t>IC</w:t>
      </w:r>
      <w:r w:rsidR="00D0128D">
        <w:t xml:space="preserve"> </w:t>
      </w:r>
      <w:r w:rsidRPr="0039773B">
        <w:t>electronics,</w:t>
      </w:r>
      <w:r w:rsidR="00D0128D">
        <w:t xml:space="preserve"> </w:t>
      </w:r>
      <w:r w:rsidRPr="0039773B">
        <w:t>integrally</w:t>
      </w:r>
      <w:r w:rsidR="00D0128D">
        <w:t xml:space="preserve"> </w:t>
      </w:r>
      <w:r w:rsidRPr="0039773B">
        <w:t>built</w:t>
      </w:r>
      <w:r w:rsidR="00D0128D">
        <w:t xml:space="preserve"> </w:t>
      </w:r>
      <w:r w:rsidRPr="0039773B">
        <w:t>into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package.</w:t>
      </w:r>
      <w:r w:rsidR="00D0128D">
        <w:t xml:space="preserve"> </w:t>
      </w:r>
      <w:r w:rsidRPr="0039773B">
        <w:t>[It’s</w:t>
      </w:r>
      <w:r w:rsidR="00D0128D">
        <w:t xml:space="preserve"> </w:t>
      </w:r>
      <w:r w:rsidRPr="0039773B">
        <w:t>noted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possible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any</w:t>
      </w:r>
      <w:r w:rsidR="00D0128D">
        <w:t xml:space="preserve"> </w:t>
      </w:r>
      <w:r w:rsidRPr="0039773B">
        <w:t>capacitive</w:t>
      </w:r>
      <w:r w:rsidR="00D0128D">
        <w:t xml:space="preserve"> </w:t>
      </w:r>
      <w:r w:rsidRPr="0039773B">
        <w:t>sensor].</w:t>
      </w:r>
      <w:r w:rsidR="00D0128D">
        <w:t xml:space="preserve"> </w:t>
      </w:r>
      <w:r w:rsidRPr="0039773B">
        <w:t>4)</w:t>
      </w:r>
      <w:r w:rsidR="00D0128D">
        <w:t xml:space="preserve"> </w:t>
      </w:r>
    </w:p>
    <w:p w:rsidR="00CE32ED" w:rsidRDefault="0039773B" w:rsidP="00CE32ED">
      <w:pPr>
        <w:pStyle w:val="Nadpis2"/>
      </w:pPr>
      <w:proofErr w:type="spellStart"/>
      <w:r w:rsidRPr="0039773B">
        <w:lastRenderedPageBreak/>
        <w:t>Piezoresistive</w:t>
      </w:r>
      <w:proofErr w:type="spellEnd"/>
      <w:r w:rsidR="00D0128D">
        <w:t xml:space="preserve"> </w:t>
      </w:r>
      <w:proofErr w:type="spellStart"/>
      <w:r w:rsidR="00CE32ED">
        <w:t>Polysilicon</w:t>
      </w:r>
      <w:proofErr w:type="spellEnd"/>
      <w:r w:rsidR="00CE32ED">
        <w:t>-on-Steel</w:t>
      </w:r>
    </w:p>
    <w:p w:rsidR="00CE32ED" w:rsidRDefault="0039773B" w:rsidP="00675137">
      <w:r w:rsidRPr="0039773B">
        <w:t>When</w:t>
      </w:r>
      <w:r w:rsidR="00D0128D">
        <w:t xml:space="preserve"> </w:t>
      </w:r>
      <w:r w:rsidRPr="0039773B">
        <w:t>extreme</w:t>
      </w:r>
      <w:r w:rsidR="00D0128D">
        <w:t xml:space="preserve"> </w:t>
      </w:r>
      <w:r w:rsidRPr="0039773B">
        <w:t>high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measured—such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diesel-engine</w:t>
      </w:r>
      <w:r w:rsidR="00D0128D">
        <w:t xml:space="preserve"> </w:t>
      </w:r>
      <w:r w:rsidRPr="0039773B">
        <w:t>common-rail</w:t>
      </w:r>
      <w:r w:rsidR="00D0128D">
        <w:t xml:space="preserve"> </w:t>
      </w:r>
      <w:r w:rsidRPr="0039773B">
        <w:t>fuel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(up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180-MPa)—</w:t>
      </w:r>
      <w:proofErr w:type="spellStart"/>
      <w:r w:rsidRPr="0039773B">
        <w:t>polysilicon</w:t>
      </w:r>
      <w:proofErr w:type="spellEnd"/>
      <w:r w:rsidRPr="0039773B">
        <w:t>-on-steel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configurations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utilized</w:t>
      </w:r>
      <w:r w:rsidR="00D0128D">
        <w:t xml:space="preserve"> </w:t>
      </w:r>
      <w:r w:rsidRPr="0039773B">
        <w:t>[19].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stainless-steel</w:t>
      </w:r>
      <w:r w:rsidR="00D0128D">
        <w:t xml:space="preserve"> </w:t>
      </w:r>
      <w:proofErr w:type="gramStart"/>
      <w:r w:rsidRPr="0039773B">
        <w:t>cylinder,</w:t>
      </w:r>
      <w:proofErr w:type="gramEnd"/>
      <w:r w:rsidR="00D0128D">
        <w:t xml:space="preserve"> </w:t>
      </w:r>
      <w:r w:rsidRPr="0039773B">
        <w:t>has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closed</w:t>
      </w:r>
      <w:r w:rsidR="00D0128D">
        <w:t xml:space="preserve"> </w:t>
      </w:r>
      <w:r w:rsidRPr="0039773B">
        <w:t>end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thinned</w:t>
      </w:r>
      <w:r w:rsidR="00D0128D">
        <w:t xml:space="preserve"> </w:t>
      </w:r>
      <w:r w:rsidRPr="0039773B">
        <w:t>down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create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stiff</w:t>
      </w:r>
      <w:r w:rsidR="00D0128D">
        <w:t xml:space="preserve"> </w:t>
      </w:r>
      <w:r w:rsidRPr="0039773B">
        <w:t>diaphragm.</w:t>
      </w:r>
      <w:r w:rsidR="00D0128D">
        <w:t xml:space="preserve"> </w:t>
      </w:r>
      <w:r w:rsidRPr="0039773B">
        <w:t>Increased</w:t>
      </w:r>
      <w:r w:rsidR="00D0128D">
        <w:t xml:space="preserve"> </w:t>
      </w:r>
      <w:r w:rsidRPr="0039773B">
        <w:t>hydraulic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inside</w:t>
      </w:r>
      <w:r w:rsidR="00D0128D">
        <w:t xml:space="preserve"> </w:t>
      </w:r>
      <w:r w:rsidRPr="0039773B">
        <w:t>surface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diaphragm,</w:t>
      </w:r>
      <w:r w:rsidR="00D0128D">
        <w:t xml:space="preserve"> </w:t>
      </w:r>
      <w:r w:rsidRPr="0039773B">
        <w:t>deflects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diaphragm.</w:t>
      </w:r>
      <w:r w:rsidR="00D0128D">
        <w:t xml:space="preserve"> </w:t>
      </w:r>
      <w:proofErr w:type="spellStart"/>
      <w:r w:rsidRPr="0039773B">
        <w:t>Polysilicon</w:t>
      </w:r>
      <w:proofErr w:type="spellEnd"/>
      <w:r w:rsidR="00D0128D">
        <w:t xml:space="preserve"> </w:t>
      </w:r>
      <w:r w:rsidRPr="0039773B">
        <w:t>pressure-sensing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vapor</w:t>
      </w:r>
      <w:r w:rsidR="00D0128D">
        <w:t xml:space="preserve"> </w:t>
      </w:r>
      <w:r w:rsidRPr="0039773B">
        <w:t>deposited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outside</w:t>
      </w:r>
      <w:r w:rsidR="00D0128D">
        <w:t xml:space="preserve"> </w:t>
      </w:r>
      <w:r w:rsidRPr="0039773B">
        <w:t>(protected</w:t>
      </w:r>
      <w:r w:rsidR="00D0128D">
        <w:t xml:space="preserve"> </w:t>
      </w:r>
      <w:r w:rsidRPr="0039773B">
        <w:t>side)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steel</w:t>
      </w:r>
      <w:r w:rsidR="00D0128D">
        <w:t xml:space="preserve"> </w:t>
      </w:r>
      <w:r w:rsidRPr="0039773B">
        <w:t>diaphragm.</w:t>
      </w:r>
      <w:r w:rsidR="00D0128D">
        <w:t xml:space="preserve"> </w:t>
      </w:r>
      <w:r w:rsidRPr="0039773B">
        <w:t>Strain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electrically</w:t>
      </w:r>
      <w:r w:rsidR="00D0128D">
        <w:t xml:space="preserve"> </w:t>
      </w:r>
      <w:r w:rsidRPr="0039773B">
        <w:t>connected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Wheatstone</w:t>
      </w:r>
      <w:r w:rsidR="00D0128D">
        <w:t xml:space="preserve"> </w:t>
      </w:r>
      <w:r w:rsidRPr="0039773B">
        <w:t>bridge</w:t>
      </w:r>
      <w:r w:rsidR="00D0128D">
        <w:t xml:space="preserve"> </w:t>
      </w:r>
      <w:r w:rsidRPr="0039773B">
        <w:t>circuit,</w:t>
      </w:r>
      <w:r w:rsidR="00D0128D">
        <w:t xml:space="preserve"> </w:t>
      </w:r>
      <w:r w:rsidRPr="0039773B">
        <w:t>thereby</w:t>
      </w:r>
      <w:r w:rsidR="00D0128D">
        <w:t xml:space="preserve"> </w:t>
      </w:r>
      <w:r w:rsidRPr="0039773B">
        <w:t>providing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means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detecting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acting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diaphragm.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Automotive</w:t>
      </w:r>
      <w:r w:rsidR="00D0128D">
        <w:t xml:space="preserve"> </w:t>
      </w:r>
      <w:r w:rsidR="00CE32ED">
        <w:t>Applications</w:t>
      </w:r>
    </w:p>
    <w:p w:rsidR="00CE32ED" w:rsidRDefault="0039773B" w:rsidP="00675137">
      <w:proofErr w:type="spellStart"/>
      <w:r w:rsidRPr="0039773B">
        <w:t>Piezoresistive</w:t>
      </w:r>
      <w:proofErr w:type="spellEnd"/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extensively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manifold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(absolute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barometric),</w:t>
      </w:r>
      <w:r w:rsidR="00D0128D">
        <w:t xml:space="preserve"> </w:t>
      </w:r>
      <w:r w:rsidRPr="0039773B">
        <w:t>turbo-boost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evaporative</w:t>
      </w:r>
      <w:r w:rsidR="00D0128D">
        <w:t xml:space="preserve"> </w:t>
      </w:r>
      <w:r w:rsidRPr="0039773B">
        <w:t>fuel</w:t>
      </w:r>
      <w:r w:rsidR="00D0128D">
        <w:t xml:space="preserve"> </w:t>
      </w:r>
      <w:r w:rsidRPr="0039773B">
        <w:t>leak</w:t>
      </w:r>
      <w:r w:rsidR="00D0128D">
        <w:t xml:space="preserve"> </w:t>
      </w:r>
      <w:r w:rsidRPr="0039773B">
        <w:t>pressure.</w:t>
      </w:r>
      <w:r w:rsidR="00D0128D">
        <w:t xml:space="preserve"> </w:t>
      </w:r>
      <w:r w:rsidRPr="0039773B">
        <w:t>Capacitive</w:t>
      </w:r>
      <w:r w:rsidR="00D0128D">
        <w:t xml:space="preserve"> </w:t>
      </w:r>
      <w:r w:rsidRPr="0039773B">
        <w:t>touch-mode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tire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inside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rotating</w:t>
      </w:r>
      <w:r w:rsidR="00D0128D">
        <w:t xml:space="preserve"> </w:t>
      </w:r>
      <w:r w:rsidRPr="0039773B">
        <w:t>wheel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oil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(two</w:t>
      </w:r>
      <w:r w:rsidR="00D0128D">
        <w:t xml:space="preserve"> </w:t>
      </w:r>
      <w:r w:rsidRPr="0039773B">
        <w:t>applications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accurate</w:t>
      </w:r>
      <w:r w:rsidR="00D0128D">
        <w:t xml:space="preserve"> </w:t>
      </w:r>
      <w:r w:rsidRPr="0039773B">
        <w:t>indication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zero</w:t>
      </w:r>
      <w:r w:rsidR="00D0128D">
        <w:t xml:space="preserve"> </w:t>
      </w:r>
      <w:r w:rsidRPr="0039773B">
        <w:t>point</w:t>
      </w:r>
      <w:r w:rsidR="00D0128D">
        <w:t xml:space="preserve"> </w:t>
      </w:r>
      <w:r w:rsidRPr="0039773B">
        <w:t>isn’t</w:t>
      </w:r>
      <w:r w:rsidR="00D0128D">
        <w:t xml:space="preserve"> </w:t>
      </w:r>
      <w:r w:rsidRPr="0039773B">
        <w:t>required).</w:t>
      </w:r>
      <w:r w:rsidR="00D0128D">
        <w:t xml:space="preserve"> </w:t>
      </w:r>
      <w:r w:rsidRPr="0039773B">
        <w:t>Capacitive</w:t>
      </w:r>
      <w:r w:rsidR="00D0128D">
        <w:t xml:space="preserve"> </w:t>
      </w:r>
      <w:r w:rsidRPr="0039773B">
        <w:t>ceramic-module</w:t>
      </w:r>
      <w:r w:rsidR="00D0128D">
        <w:t xml:space="preserve"> </w:t>
      </w:r>
      <w:proofErr w:type="gramStart"/>
      <w:r w:rsidRPr="0039773B">
        <w:t>sensors,</w:t>
      </w:r>
      <w:proofErr w:type="gramEnd"/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brake</w:t>
      </w:r>
      <w:r w:rsidR="00D0128D">
        <w:t xml:space="preserve"> </w:t>
      </w:r>
      <w:r w:rsidRPr="0039773B">
        <w:t>fluid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(for</w:t>
      </w:r>
      <w:r w:rsidR="00D0128D">
        <w:t xml:space="preserve"> </w:t>
      </w:r>
      <w:r w:rsidRPr="0039773B">
        <w:t>cruise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disengagement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ABS</w:t>
      </w:r>
      <w:r w:rsidR="00D0128D">
        <w:t xml:space="preserve"> </w:t>
      </w:r>
      <w:r w:rsidRPr="0039773B">
        <w:t>braking</w:t>
      </w:r>
      <w:r w:rsidR="00D0128D">
        <w:t xml:space="preserve"> </w:t>
      </w:r>
      <w:r w:rsidRPr="0039773B">
        <w:t>regulation),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hydraulic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A/C</w:t>
      </w:r>
      <w:r w:rsidR="00D0128D">
        <w:t xml:space="preserve"> </w:t>
      </w:r>
      <w:r w:rsidRPr="0039773B">
        <w:t>compressor</w:t>
      </w:r>
      <w:r w:rsidR="00D0128D">
        <w:t xml:space="preserve"> </w:t>
      </w:r>
      <w:r w:rsidRPr="0039773B">
        <w:t>pressure.</w:t>
      </w:r>
      <w:r w:rsidR="00D0128D">
        <w:t xml:space="preserve"> </w:t>
      </w:r>
      <w:proofErr w:type="spellStart"/>
      <w:r w:rsidRPr="0039773B">
        <w:t>Piezoresistive</w:t>
      </w:r>
      <w:proofErr w:type="spellEnd"/>
      <w:r w:rsidR="00D0128D">
        <w:t xml:space="preserve"> </w:t>
      </w:r>
      <w:proofErr w:type="spellStart"/>
      <w:r w:rsidRPr="0039773B">
        <w:t>polysilicon</w:t>
      </w:r>
      <w:proofErr w:type="spellEnd"/>
      <w:r w:rsidRPr="0039773B">
        <w:t>-on-steel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common-rail</w:t>
      </w:r>
      <w:r w:rsidR="00D0128D">
        <w:t xml:space="preserve"> </w:t>
      </w:r>
      <w:r w:rsidRPr="0039773B">
        <w:t>FI</w:t>
      </w:r>
      <w:r w:rsidR="00D0128D">
        <w:t xml:space="preserve"> </w:t>
      </w:r>
      <w:r w:rsidRPr="0039773B">
        <w:t>(fuel</w:t>
      </w:r>
      <w:r w:rsidR="00D0128D">
        <w:t xml:space="preserve"> </w:t>
      </w:r>
      <w:r w:rsidRPr="0039773B">
        <w:t>injection)</w:t>
      </w:r>
      <w:r w:rsidR="00D0128D">
        <w:t xml:space="preserve"> </w:t>
      </w:r>
      <w:r w:rsidRPr="0039773B">
        <w:t>pressure,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dynamic-control</w:t>
      </w:r>
      <w:r w:rsidR="00D0128D">
        <w:t xml:space="preserve"> </w:t>
      </w:r>
      <w:r w:rsidRPr="0039773B">
        <w:t>hydraulic</w:t>
      </w:r>
      <w:r w:rsidR="00D0128D">
        <w:t xml:space="preserve"> </w:t>
      </w:r>
      <w:r w:rsidRPr="0039773B">
        <w:t>pressure.</w:t>
      </w:r>
      <w:r w:rsidR="00D0128D">
        <w:t xml:space="preserve"> </w:t>
      </w:r>
    </w:p>
    <w:p w:rsidR="00CE32ED" w:rsidRDefault="0039773B" w:rsidP="00CE32ED">
      <w:pPr>
        <w:pStyle w:val="Nadpis1"/>
      </w:pPr>
      <w:r w:rsidRPr="0039773B">
        <w:t>Angular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Linear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Sensors</w:t>
      </w:r>
      <w:r w:rsidR="00D0128D">
        <w:t xml:space="preserve"> </w:t>
      </w:r>
    </w:p>
    <w:p w:rsidR="00CE32ED" w:rsidRDefault="0039773B" w:rsidP="00675137">
      <w:r w:rsidRPr="0039773B">
        <w:t>Position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linear</w:t>
      </w:r>
      <w:r w:rsidR="00D0128D">
        <w:t xml:space="preserve"> </w:t>
      </w:r>
      <w:r w:rsidRPr="0039773B">
        <w:t>displacements</w:t>
      </w:r>
      <w:r w:rsidR="00D0128D">
        <w:t xml:space="preserve"> </w:t>
      </w:r>
      <w:r w:rsidRPr="0039773B">
        <w:t>ranging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less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one</w:t>
      </w:r>
      <w:r w:rsidR="00D0128D">
        <w:t xml:space="preserve"> </w:t>
      </w:r>
      <w:r w:rsidRPr="0039773B">
        <w:t>micron</w:t>
      </w:r>
      <w:r w:rsidR="00D0128D">
        <w:t xml:space="preserve"> </w:t>
      </w:r>
      <w:r w:rsidRPr="0039773B">
        <w:t>(a</w:t>
      </w:r>
      <w:r w:rsidR="00D0128D">
        <w:t xml:space="preserve"> </w:t>
      </w:r>
      <w:r w:rsidRPr="0039773B">
        <w:t>typical</w:t>
      </w:r>
      <w:r w:rsidR="00D0128D">
        <w:t xml:space="preserve"> </w:t>
      </w:r>
      <w:r w:rsidRPr="0039773B">
        <w:t>full-scale</w:t>
      </w:r>
      <w:r w:rsidR="00D0128D">
        <w:t xml:space="preserve"> </w:t>
      </w:r>
      <w:r w:rsidRPr="0039773B">
        <w:t>sensing-element</w:t>
      </w:r>
      <w:r w:rsidR="00D0128D">
        <w:t xml:space="preserve"> </w:t>
      </w:r>
      <w:r w:rsidRPr="0039773B">
        <w:t>movement</w:t>
      </w:r>
      <w:r w:rsidR="00D0128D">
        <w:t xml:space="preserve"> </w:t>
      </w:r>
      <w:r w:rsidRPr="0039773B">
        <w:t>inside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sensor)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200</w:t>
      </w:r>
      <w:r w:rsidR="00D0128D">
        <w:t xml:space="preserve"> </w:t>
      </w:r>
      <w:r w:rsidRPr="0039773B">
        <w:t>mm</w:t>
      </w:r>
      <w:r w:rsidR="00D0128D">
        <w:t xml:space="preserve"> </w:t>
      </w:r>
      <w:r w:rsidRPr="0039773B">
        <w:t>(the</w:t>
      </w:r>
      <w:r w:rsidR="00D0128D">
        <w:t xml:space="preserve"> </w:t>
      </w:r>
      <w:r w:rsidRPr="0039773B">
        <w:t>stroke/travel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strut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active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system).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200</w:t>
      </w:r>
      <w:r w:rsidR="00D0128D">
        <w:t xml:space="preserve"> </w:t>
      </w:r>
      <w:r w:rsidRPr="0039773B">
        <w:t>000</w:t>
      </w:r>
    </w:p>
    <w:p w:rsidR="00CE32ED" w:rsidRDefault="0039773B" w:rsidP="00675137">
      <w:proofErr w:type="gramStart"/>
      <w:r w:rsidRPr="0039773B">
        <w:t>1</w:t>
      </w:r>
      <w:r w:rsidR="00D0128D">
        <w:t xml:space="preserve"> </w:t>
      </w:r>
      <w:r w:rsidRPr="0039773B">
        <w:t>variation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full-scale</w:t>
      </w:r>
      <w:r w:rsidR="00D0128D">
        <w:t xml:space="preserve"> </w:t>
      </w:r>
      <w:r w:rsidRPr="0039773B">
        <w:t>displacement</w:t>
      </w:r>
      <w:r w:rsidR="00D0128D">
        <w:t xml:space="preserve"> </w:t>
      </w:r>
      <w:r w:rsidRPr="0039773B">
        <w:t>range.</w:t>
      </w:r>
      <w:proofErr w:type="gramEnd"/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example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angular-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application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four</w:t>
      </w:r>
      <w:r w:rsidR="00D0128D">
        <w:t xml:space="preserve"> </w:t>
      </w:r>
      <w:r w:rsidRPr="0039773B">
        <w:t>complete</w:t>
      </w:r>
      <w:r w:rsidR="00D0128D">
        <w:t xml:space="preserve"> </w:t>
      </w:r>
      <w:r w:rsidRPr="0039773B">
        <w:t>revolutions,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1-degree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accuracy</w:t>
      </w:r>
      <w:r w:rsidR="00D0128D">
        <w:t xml:space="preserve"> </w:t>
      </w:r>
      <w:r w:rsidRPr="0039773B">
        <w:t>requirement,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steering-wheel</w:t>
      </w:r>
      <w:r w:rsidR="00D0128D">
        <w:t xml:space="preserve"> </w:t>
      </w:r>
      <w:r w:rsidRPr="0039773B">
        <w:t>angular</w:t>
      </w:r>
      <w:r w:rsidR="00D0128D">
        <w:t xml:space="preserve"> </w:t>
      </w:r>
      <w:r w:rsidRPr="0039773B">
        <w:t>position.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third</w:t>
      </w:r>
      <w:r w:rsidR="00D0128D">
        <w:t xml:space="preserve"> </w:t>
      </w:r>
      <w:r w:rsidRPr="0039773B">
        <w:t>greatest</w:t>
      </w:r>
      <w:r w:rsidR="00D0128D">
        <w:t xml:space="preserve"> </w:t>
      </w:r>
      <w:r w:rsidRPr="0039773B">
        <w:t>unit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third</w:t>
      </w:r>
      <w:r w:rsidR="00D0128D">
        <w:t xml:space="preserve"> </w:t>
      </w:r>
      <w:r w:rsidRPr="0039773B">
        <w:t>highest</w:t>
      </w:r>
      <w:r w:rsidR="00D0128D">
        <w:t xml:space="preserve"> </w:t>
      </w:r>
      <w:r w:rsidRPr="0039773B">
        <w:t>gross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revenue,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makes</w:t>
      </w:r>
      <w:r w:rsidR="00D0128D">
        <w:t xml:space="preserve"> </w:t>
      </w:r>
      <w:r w:rsidRPr="0039773B">
        <w:t>them</w:t>
      </w:r>
      <w:r w:rsidR="00D0128D">
        <w:t xml:space="preserve"> </w:t>
      </w:r>
      <w:r w:rsidRPr="0039773B">
        <w:t>number</w:t>
      </w:r>
      <w:r w:rsidR="00D0128D">
        <w:t xml:space="preserve"> </w:t>
      </w:r>
      <w:r w:rsidRPr="0039773B">
        <w:t>three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present</w:t>
      </w:r>
      <w:r w:rsidR="00D0128D">
        <w:t xml:space="preserve"> </w:t>
      </w:r>
      <w:r w:rsidRPr="0039773B">
        <w:t>categorization</w:t>
      </w:r>
      <w:r w:rsidR="00D0128D">
        <w:t xml:space="preserve"> </w:t>
      </w:r>
      <w:r w:rsidRPr="0039773B">
        <w:t>scheme.</w:t>
      </w:r>
      <w:r w:rsidR="00D0128D">
        <w:t xml:space="preserve"> </w:t>
      </w:r>
    </w:p>
    <w:p w:rsidR="00CE32ED" w:rsidRDefault="00CE32ED" w:rsidP="00CE32ED">
      <w:pPr>
        <w:pStyle w:val="Nadpis2"/>
      </w:pPr>
      <w:proofErr w:type="spellStart"/>
      <w:r>
        <w:t>Potentiometric</w:t>
      </w:r>
      <w:proofErr w:type="spellEnd"/>
    </w:p>
    <w:p w:rsidR="00CE32ED" w:rsidRDefault="0039773B" w:rsidP="00675137">
      <w:proofErr w:type="spellStart"/>
      <w:r w:rsidRPr="0039773B">
        <w:t>Potentiometric</w:t>
      </w:r>
      <w:proofErr w:type="spellEnd"/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property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resistance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appropriately</w:t>
      </w:r>
      <w:r w:rsidR="00D0128D">
        <w:t xml:space="preserve"> </w:t>
      </w:r>
      <w:r w:rsidRPr="0039773B">
        <w:t>made</w:t>
      </w:r>
      <w:r w:rsidR="00D0128D">
        <w:t xml:space="preserve"> </w:t>
      </w:r>
      <w:r w:rsidRPr="0039773B">
        <w:t>film,</w:t>
      </w:r>
      <w:r w:rsidR="00D0128D">
        <w:t xml:space="preserve"> </w:t>
      </w:r>
      <w:r w:rsidRPr="0039773B">
        <w:t>or</w:t>
      </w:r>
      <w:r w:rsidR="00D0128D">
        <w:t xml:space="preserve"> </w:t>
      </w:r>
      <w:proofErr w:type="spellStart"/>
      <w:r w:rsidRPr="0039773B">
        <w:t>screenprinted</w:t>
      </w:r>
      <w:proofErr w:type="spellEnd"/>
      <w:r w:rsidR="00D0128D">
        <w:t xml:space="preserve"> </w:t>
      </w:r>
      <w:r w:rsidRPr="0039773B">
        <w:t>track,</w:t>
      </w:r>
      <w:r w:rsidR="00D0128D">
        <w:t xml:space="preserve"> </w:t>
      </w:r>
      <w:r w:rsidRPr="0039773B">
        <w:t>varies</w:t>
      </w:r>
      <w:r w:rsidR="00D0128D">
        <w:t xml:space="preserve"> </w:t>
      </w:r>
      <w:r w:rsidRPr="0039773B">
        <w:t>linearly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length.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wiper(s)</w:t>
      </w:r>
      <w:r w:rsidR="00D0128D">
        <w:t xml:space="preserve"> </w:t>
      </w:r>
      <w:r w:rsidRPr="0039773B">
        <w:t>can</w:t>
      </w:r>
      <w:r w:rsidR="00D0128D">
        <w:t xml:space="preserve"> </w:t>
      </w:r>
      <w:r w:rsidRPr="0039773B">
        <w:t>be</w:t>
      </w:r>
      <w:r w:rsidR="00D0128D">
        <w:t xml:space="preserve"> </w:t>
      </w:r>
      <w:r w:rsidRPr="0039773B">
        <w:t>either</w:t>
      </w:r>
      <w:r w:rsidR="00D0128D">
        <w:t xml:space="preserve"> </w:t>
      </w:r>
      <w:r w:rsidRPr="0039773B">
        <w:t>linearly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angularly</w:t>
      </w:r>
      <w:r w:rsidR="00D0128D">
        <w:t xml:space="preserve"> </w:t>
      </w:r>
      <w:r w:rsidRPr="0039773B">
        <w:t>displaced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part</w:t>
      </w:r>
      <w:r w:rsidR="00D0128D">
        <w:t xml:space="preserve"> </w:t>
      </w:r>
      <w:r w:rsidRPr="0039773B">
        <w:t>whose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is</w:t>
      </w:r>
      <w:r w:rsidR="00D0128D">
        <w:t xml:space="preserve"> </w:t>
      </w:r>
      <w:proofErr w:type="gramStart"/>
      <w:r w:rsidRPr="0039773B">
        <w:t>to</w:t>
      </w:r>
      <w:proofErr w:type="gramEnd"/>
      <w:r w:rsidR="00D0128D">
        <w:t xml:space="preserve"> </w:t>
      </w:r>
      <w:r w:rsidRPr="0039773B">
        <w:t>measured.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multiple,</w:t>
      </w:r>
      <w:r w:rsidR="00D0128D">
        <w:t xml:space="preserve"> </w:t>
      </w:r>
      <w:r w:rsidRPr="0039773B">
        <w:t>redundant,</w:t>
      </w:r>
      <w:r w:rsidR="00D0128D">
        <w:t xml:space="preserve"> </w:t>
      </w:r>
      <w:r w:rsidRPr="0039773B">
        <w:t>wipers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tracks</w:t>
      </w:r>
      <w:r w:rsidR="00D0128D">
        <w:t xml:space="preserve"> </w:t>
      </w:r>
      <w:r w:rsidRPr="0039773B">
        <w:t>provides</w:t>
      </w:r>
      <w:r w:rsidR="00D0128D">
        <w:t xml:space="preserve"> </w:t>
      </w:r>
      <w:r w:rsidRPr="0039773B">
        <w:t>improved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reliability</w:t>
      </w:r>
      <w:r w:rsidR="00D0128D">
        <w:t xml:space="preserve"> </w:t>
      </w:r>
      <w:r w:rsidRPr="0039773B">
        <w:t>[20],</w:t>
      </w:r>
      <w:r w:rsidR="00D0128D">
        <w:t xml:space="preserve"> </w:t>
      </w:r>
      <w:r w:rsidRPr="0039773B">
        <w:t>[21].</w:t>
      </w:r>
      <w:r w:rsidR="00D0128D">
        <w:t xml:space="preserve"> </w:t>
      </w:r>
      <w:r w:rsidRPr="0039773B">
        <w:t>2)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Hall</w:t>
      </w:r>
      <w:r w:rsidR="00D0128D">
        <w:t xml:space="preserve"> </w:t>
      </w:r>
      <w:r w:rsidRPr="0039773B">
        <w:t>Effect</w:t>
      </w:r>
    </w:p>
    <w:p w:rsidR="00CE32ED" w:rsidRDefault="00CE32ED" w:rsidP="00675137">
      <w:r>
        <w:t>I</w:t>
      </w:r>
      <w:r w:rsidR="0039773B" w:rsidRPr="0039773B">
        <w:t>n</w:t>
      </w:r>
      <w:r w:rsidR="00D0128D">
        <w:t xml:space="preserve"> </w:t>
      </w:r>
      <w:r w:rsidR="0039773B" w:rsidRPr="0039773B">
        <w:t>an</w:t>
      </w:r>
      <w:r w:rsidR="00D0128D">
        <w:t xml:space="preserve"> </w:t>
      </w:r>
      <w:r w:rsidR="0039773B" w:rsidRPr="0039773B">
        <w:t>appropriate</w:t>
      </w:r>
      <w:r w:rsidR="00D0128D">
        <w:t xml:space="preserve"> </w:t>
      </w:r>
      <w:r w:rsidR="0039773B" w:rsidRPr="0039773B">
        <w:t>magnetic</w:t>
      </w:r>
      <w:r w:rsidR="00D0128D">
        <w:t xml:space="preserve"> </w:t>
      </w:r>
      <w:r w:rsidR="0039773B" w:rsidRPr="0039773B">
        <w:t>circuit,</w:t>
      </w:r>
      <w:r w:rsidR="00D0128D">
        <w:t xml:space="preserve"> </w:t>
      </w:r>
      <w:r w:rsidR="0039773B" w:rsidRPr="0039773B">
        <w:t>Hall</w:t>
      </w:r>
      <w:r w:rsidR="00D0128D">
        <w:t xml:space="preserve"> </w:t>
      </w:r>
      <w:r w:rsidR="0039773B" w:rsidRPr="0039773B">
        <w:t>sensor</w:t>
      </w:r>
      <w:r w:rsidR="00D0128D">
        <w:t xml:space="preserve"> </w:t>
      </w:r>
      <w:r w:rsidR="0039773B" w:rsidRPr="0039773B">
        <w:t>voltage</w:t>
      </w:r>
      <w:r w:rsidR="00D0128D">
        <w:t xml:space="preserve"> </w:t>
      </w:r>
      <w:r w:rsidR="0039773B" w:rsidRPr="0039773B">
        <w:t>varies</w:t>
      </w:r>
      <w:r w:rsidR="00D0128D">
        <w:t xml:space="preserve"> </w:t>
      </w:r>
      <w:proofErr w:type="gramStart"/>
      <w:r w:rsidR="0039773B" w:rsidRPr="0039773B">
        <w:t>as</w:t>
      </w:r>
      <w:r w:rsidR="00D0128D">
        <w:t xml:space="preserve"> </w:t>
      </w:r>
      <w:r w:rsidR="0039773B" w:rsidRPr="0039773B">
        <w:t>;</w:t>
      </w:r>
      <w:proofErr w:type="gramEnd"/>
      <w:r w:rsidR="00D0128D">
        <w:t xml:space="preserve"> </w:t>
      </w:r>
      <w:r w:rsidR="0039773B" w:rsidRPr="0039773B">
        <w:t>where</w:t>
      </w:r>
      <w:r w:rsidR="00D0128D">
        <w:t xml:space="preserve"> </w:t>
      </w:r>
      <w:r w:rsidR="0039773B" w:rsidRPr="0039773B">
        <w:t>is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angle</w:t>
      </w:r>
      <w:r w:rsidR="00D0128D">
        <w:t xml:space="preserve"> </w:t>
      </w:r>
      <w:r w:rsidR="0039773B" w:rsidRPr="0039773B">
        <w:t>between</w:t>
      </w:r>
      <w:r w:rsidR="00D0128D">
        <w:t xml:space="preserve"> </w:t>
      </w:r>
      <w:r w:rsidR="0039773B" w:rsidRPr="0039773B">
        <w:t>flux</w:t>
      </w:r>
      <w:r w:rsidR="00D0128D">
        <w:t xml:space="preserve"> </w:t>
      </w:r>
      <w:r w:rsidR="0039773B" w:rsidRPr="0039773B">
        <w:t>density</w:t>
      </w:r>
      <w:r w:rsidR="00D0128D">
        <w:t xml:space="preserve"> </w:t>
      </w:r>
      <w:r w:rsidR="0039773B" w:rsidRPr="0039773B">
        <w:t>acting</w:t>
      </w:r>
      <w:r w:rsidR="00D0128D">
        <w:t xml:space="preserve"> </w:t>
      </w:r>
      <w:r w:rsidR="0039773B" w:rsidRPr="0039773B">
        <w:t>on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sensor</w:t>
      </w:r>
      <w:r w:rsidR="00D0128D">
        <w:t xml:space="preserve"> </w:t>
      </w:r>
      <w:r w:rsidR="0039773B" w:rsidRPr="0039773B">
        <w:t>and</w:t>
      </w:r>
      <w:r w:rsidR="00D0128D">
        <w:t xml:space="preserve"> </w:t>
      </w:r>
      <w:r w:rsidR="0039773B" w:rsidRPr="0039773B">
        <w:t>bias</w:t>
      </w:r>
      <w:r w:rsidR="00D0128D">
        <w:t xml:space="preserve"> </w:t>
      </w:r>
      <w:r w:rsidR="0039773B" w:rsidRPr="0039773B">
        <w:t>current</w:t>
      </w:r>
      <w:r w:rsidR="00D0128D">
        <w:t xml:space="preserve"> </w:t>
      </w:r>
      <w:r w:rsidR="0039773B" w:rsidRPr="0039773B">
        <w:t>applied</w:t>
      </w:r>
      <w:r w:rsidR="00D0128D">
        <w:t xml:space="preserve"> </w:t>
      </w:r>
      <w:r w:rsidR="0039773B" w:rsidRPr="0039773B">
        <w:t>to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sensor.</w:t>
      </w:r>
      <w:r w:rsidR="00D0128D">
        <w:t xml:space="preserve"> </w:t>
      </w:r>
      <w:r w:rsidR="0039773B" w:rsidRPr="0039773B">
        <w:t>Typically,</w:t>
      </w:r>
      <w:r w:rsidR="00D0128D">
        <w:t xml:space="preserve"> </w:t>
      </w:r>
      <w:r w:rsidR="0039773B" w:rsidRPr="0039773B">
        <w:t>two</w:t>
      </w:r>
      <w:r w:rsidR="00D0128D">
        <w:t xml:space="preserve"> </w:t>
      </w:r>
      <w:r w:rsidR="0039773B" w:rsidRPr="0039773B">
        <w:t>Hall</w:t>
      </w:r>
      <w:r w:rsidR="00D0128D">
        <w:t xml:space="preserve"> </w:t>
      </w:r>
      <w:r w:rsidR="0039773B" w:rsidRPr="0039773B">
        <w:t>sensing</w:t>
      </w:r>
      <w:r w:rsidR="00D0128D">
        <w:t xml:space="preserve"> </w:t>
      </w:r>
      <w:r w:rsidR="0039773B" w:rsidRPr="0039773B">
        <w:t>elements</w:t>
      </w:r>
      <w:r w:rsidR="00D0128D">
        <w:t xml:space="preserve"> </w:t>
      </w:r>
      <w:r w:rsidR="0039773B" w:rsidRPr="0039773B">
        <w:t>are</w:t>
      </w:r>
      <w:r w:rsidR="00D0128D">
        <w:t xml:space="preserve"> </w:t>
      </w:r>
      <w:r w:rsidR="0039773B" w:rsidRPr="0039773B">
        <w:t>mounted</w:t>
      </w:r>
      <w:r w:rsidR="00D0128D">
        <w:t xml:space="preserve"> </w:t>
      </w:r>
      <w:r w:rsidR="0039773B" w:rsidRPr="0039773B">
        <w:t>in</w:t>
      </w:r>
      <w:r w:rsidR="00D0128D">
        <w:t xml:space="preserve"> </w:t>
      </w:r>
      <w:proofErr w:type="spellStart"/>
      <w:r w:rsidR="0039773B" w:rsidRPr="0039773B">
        <w:t>quadrature</w:t>
      </w:r>
      <w:proofErr w:type="spellEnd"/>
      <w:r w:rsidR="00D0128D">
        <w:t xml:space="preserve"> </w:t>
      </w:r>
      <w:r w:rsidR="0039773B" w:rsidRPr="0039773B">
        <w:t>(geometrically</w:t>
      </w:r>
      <w:r w:rsidR="00D0128D">
        <w:t xml:space="preserve"> </w:t>
      </w:r>
      <w:r w:rsidR="0039773B" w:rsidRPr="0039773B">
        <w:t>oriented</w:t>
      </w:r>
      <w:r w:rsidR="00D0128D">
        <w:t xml:space="preserve"> </w:t>
      </w:r>
      <w:r w:rsidR="0039773B" w:rsidRPr="0039773B">
        <w:t>90</w:t>
      </w:r>
      <w:r w:rsidR="00D0128D">
        <w:t xml:space="preserve"> </w:t>
      </w:r>
      <w:r w:rsidR="0039773B" w:rsidRPr="0039773B">
        <w:t>from</w:t>
      </w:r>
      <w:r w:rsidR="00D0128D">
        <w:t xml:space="preserve"> </w:t>
      </w:r>
      <w:r w:rsidR="0039773B" w:rsidRPr="0039773B">
        <w:t>each</w:t>
      </w:r>
      <w:r w:rsidR="00D0128D">
        <w:t xml:space="preserve"> </w:t>
      </w:r>
      <w:r w:rsidR="0039773B" w:rsidRPr="0039773B">
        <w:t>other).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two</w:t>
      </w:r>
      <w:r w:rsidR="00D0128D">
        <w:t xml:space="preserve"> </w:t>
      </w:r>
      <w:r w:rsidR="0039773B" w:rsidRPr="0039773B">
        <w:t>Hall</w:t>
      </w:r>
      <w:r w:rsidR="00D0128D">
        <w:t xml:space="preserve"> </w:t>
      </w:r>
      <w:r w:rsidR="0039773B" w:rsidRPr="0039773B">
        <w:t>elements</w:t>
      </w:r>
      <w:r w:rsidR="00D0128D">
        <w:t xml:space="preserve"> </w:t>
      </w:r>
      <w:r w:rsidR="0039773B" w:rsidRPr="0039773B">
        <w:t>each</w:t>
      </w:r>
      <w:r w:rsidR="00D0128D">
        <w:t xml:space="preserve"> </w:t>
      </w:r>
      <w:r w:rsidR="0039773B" w:rsidRPr="0039773B">
        <w:t>provide</w:t>
      </w:r>
      <w:r w:rsidR="00D0128D">
        <w:t xml:space="preserve"> </w:t>
      </w:r>
      <w:r w:rsidR="0039773B" w:rsidRPr="0039773B">
        <w:t>output</w:t>
      </w:r>
      <w:r w:rsidR="00D0128D">
        <w:t xml:space="preserve"> </w:t>
      </w:r>
      <w:r w:rsidR="0039773B" w:rsidRPr="0039773B">
        <w:t>signals;</w:t>
      </w:r>
      <w:r w:rsidR="00D0128D">
        <w:t xml:space="preserve"> </w:t>
      </w:r>
      <w:r w:rsidR="0039773B" w:rsidRPr="0039773B">
        <w:t>one</w:t>
      </w:r>
      <w:r w:rsidR="00D0128D">
        <w:t xml:space="preserve"> </w:t>
      </w:r>
      <w:r w:rsidR="0039773B" w:rsidRPr="0039773B">
        <w:t>varying</w:t>
      </w:r>
      <w:r w:rsidR="00D0128D">
        <w:t xml:space="preserve"> </w:t>
      </w:r>
      <w:r w:rsidR="0039773B" w:rsidRPr="0039773B">
        <w:t>as</w:t>
      </w:r>
      <w:r w:rsidR="00D0128D">
        <w:t xml:space="preserve"> </w:t>
      </w:r>
      <w:proofErr w:type="gramStart"/>
      <w:r w:rsidR="0039773B" w:rsidRPr="0039773B">
        <w:t>“</w:t>
      </w:r>
      <w:r w:rsidR="00D0128D">
        <w:t xml:space="preserve"> </w:t>
      </w:r>
      <w:r w:rsidR="0039773B" w:rsidRPr="0039773B">
        <w:t>,</w:t>
      </w:r>
      <w:proofErr w:type="gramEnd"/>
      <w:r w:rsidR="0039773B" w:rsidRPr="0039773B">
        <w:t>”</w:t>
      </w:r>
      <w:r w:rsidR="00D0128D">
        <w:t xml:space="preserve"> </w:t>
      </w:r>
      <w:r w:rsidR="0039773B" w:rsidRPr="0039773B">
        <w:t>and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other</w:t>
      </w:r>
      <w:r w:rsidR="00D0128D">
        <w:t xml:space="preserve"> </w:t>
      </w:r>
      <w:r w:rsidR="0039773B" w:rsidRPr="0039773B">
        <w:t>as</w:t>
      </w:r>
      <w:r w:rsidR="00D0128D">
        <w:t xml:space="preserve"> </w:t>
      </w:r>
      <w:r w:rsidR="0039773B" w:rsidRPr="0039773B">
        <w:t>“</w:t>
      </w:r>
      <w:r w:rsidR="00D0128D">
        <w:t xml:space="preserve"> </w:t>
      </w:r>
      <w:r w:rsidR="0039773B" w:rsidRPr="0039773B">
        <w:t>2</w:t>
      </w:r>
      <w:r w:rsidR="00D0128D">
        <w:t xml:space="preserve"> </w:t>
      </w:r>
      <w:r w:rsidR="0039773B" w:rsidRPr="0039773B">
        <w:t>”.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output</w:t>
      </w:r>
      <w:r w:rsidR="00D0128D">
        <w:t xml:space="preserve"> </w:t>
      </w:r>
      <w:r w:rsidR="0039773B" w:rsidRPr="0039773B">
        <w:t>signal</w:t>
      </w:r>
      <w:r w:rsidR="00D0128D">
        <w:t xml:space="preserve"> </w:t>
      </w:r>
      <w:r w:rsidR="0039773B" w:rsidRPr="0039773B">
        <w:t>is</w:t>
      </w:r>
      <w:r w:rsidR="00D0128D">
        <w:t xml:space="preserve"> </w:t>
      </w:r>
      <w:r w:rsidR="0039773B" w:rsidRPr="0039773B">
        <w:t>derived</w:t>
      </w:r>
      <w:r w:rsidR="00D0128D">
        <w:t xml:space="preserve"> </w:t>
      </w:r>
      <w:r w:rsidR="0039773B" w:rsidRPr="0039773B">
        <w:t>from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inverse</w:t>
      </w:r>
      <w:r w:rsidR="00D0128D">
        <w:t xml:space="preserve"> </w:t>
      </w:r>
      <w:r w:rsidR="0039773B" w:rsidRPr="0039773B">
        <w:t>tangent</w:t>
      </w:r>
      <w:r w:rsidR="00D0128D">
        <w:t xml:space="preserve"> </w:t>
      </w:r>
      <w:r w:rsidR="0039773B" w:rsidRPr="0039773B">
        <w:t>of</w:t>
      </w:r>
      <w:r w:rsidR="00D0128D">
        <w:t xml:space="preserve"> </w:t>
      </w:r>
      <w:proofErr w:type="gramStart"/>
      <w:r w:rsidR="0039773B" w:rsidRPr="0039773B">
        <w:t>“</w:t>
      </w:r>
      <w:r w:rsidR="00D0128D">
        <w:t xml:space="preserve"> </w:t>
      </w:r>
      <w:r w:rsidR="0039773B" w:rsidRPr="0039773B">
        <w:t>,</w:t>
      </w:r>
      <w:proofErr w:type="gramEnd"/>
      <w:r w:rsidR="0039773B" w:rsidRPr="0039773B">
        <w:t>”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ratio</w:t>
      </w:r>
      <w:r w:rsidR="00D0128D">
        <w:t xml:space="preserve"> </w:t>
      </w:r>
      <w:r w:rsidR="0039773B" w:rsidRPr="0039773B">
        <w:t>of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proofErr w:type="spellStart"/>
      <w:r w:rsidR="0039773B" w:rsidRPr="0039773B">
        <w:t>quadrature</w:t>
      </w:r>
      <w:proofErr w:type="spellEnd"/>
      <w:r w:rsidR="00D0128D">
        <w:t xml:space="preserve"> </w:t>
      </w:r>
      <w:r w:rsidR="0039773B" w:rsidRPr="0039773B">
        <w:t>element</w:t>
      </w:r>
      <w:r w:rsidR="00D0128D">
        <w:t xml:space="preserve"> </w:t>
      </w:r>
      <w:r w:rsidR="0039773B" w:rsidRPr="0039773B">
        <w:t>signals.</w:t>
      </w:r>
      <w:r w:rsidR="00D0128D">
        <w:t xml:space="preserve"> </w:t>
      </w:r>
      <w:r w:rsidR="0039773B" w:rsidRPr="0039773B">
        <w:t>This</w:t>
      </w:r>
      <w:r w:rsidR="00D0128D">
        <w:t xml:space="preserve"> </w:t>
      </w:r>
      <w:r w:rsidR="0039773B" w:rsidRPr="0039773B">
        <w:t>provides</w:t>
      </w:r>
      <w:r w:rsidR="00D0128D">
        <w:t xml:space="preserve"> </w:t>
      </w:r>
      <w:r w:rsidR="0039773B" w:rsidRPr="0039773B">
        <w:t>a</w:t>
      </w:r>
      <w:r w:rsidR="00D0128D">
        <w:t xml:space="preserve"> </w:t>
      </w:r>
      <w:r w:rsidR="0039773B" w:rsidRPr="0039773B">
        <w:t>linear</w:t>
      </w:r>
      <w:r w:rsidR="00D0128D">
        <w:t xml:space="preserve"> </w:t>
      </w:r>
      <w:r w:rsidR="0039773B" w:rsidRPr="0039773B">
        <w:t>indication</w:t>
      </w:r>
      <w:r w:rsidR="00D0128D">
        <w:t xml:space="preserve"> </w:t>
      </w:r>
      <w:r w:rsidR="0039773B" w:rsidRPr="0039773B">
        <w:t>of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angular</w:t>
      </w:r>
      <w:r w:rsidR="00D0128D">
        <w:t xml:space="preserve"> </w:t>
      </w:r>
      <w:r w:rsidR="0039773B" w:rsidRPr="0039773B">
        <w:t>position</w:t>
      </w:r>
      <w:r w:rsidR="00D0128D">
        <w:t xml:space="preserve"> </w:t>
      </w:r>
      <w:r w:rsidR="0039773B" w:rsidRPr="0039773B">
        <w:t>of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magnet</w:t>
      </w:r>
      <w:r w:rsidR="00D0128D">
        <w:t xml:space="preserve"> </w:t>
      </w:r>
      <w:r w:rsidR="0039773B" w:rsidRPr="0039773B">
        <w:t>creating</w:t>
      </w:r>
      <w:r w:rsidR="00D0128D">
        <w:t xml:space="preserve"> </w:t>
      </w:r>
      <w:r w:rsidR="0039773B" w:rsidRPr="0039773B">
        <w:t>field</w:t>
      </w:r>
      <w:r w:rsidR="00D0128D">
        <w:t xml:space="preserve"> </w:t>
      </w:r>
      <w:r w:rsidR="0039773B" w:rsidRPr="0039773B">
        <w:t>(attached</w:t>
      </w:r>
      <w:r w:rsidR="00D0128D">
        <w:t xml:space="preserve"> </w:t>
      </w:r>
      <w:r w:rsidR="0039773B" w:rsidRPr="0039773B">
        <w:t>to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shaft),</w:t>
      </w:r>
      <w:r w:rsidR="00D0128D">
        <w:t xml:space="preserve"> </w:t>
      </w:r>
      <w:r w:rsidR="0039773B" w:rsidRPr="0039773B">
        <w:t>thereby</w:t>
      </w:r>
      <w:r w:rsidR="00D0128D">
        <w:t xml:space="preserve"> </w:t>
      </w:r>
      <w:r w:rsidR="0039773B" w:rsidRPr="0039773B">
        <w:t>determining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angular</w:t>
      </w:r>
      <w:r w:rsidR="00D0128D">
        <w:t xml:space="preserve"> </w:t>
      </w:r>
      <w:r w:rsidR="0039773B" w:rsidRPr="0039773B">
        <w:t>position</w:t>
      </w:r>
      <w:r w:rsidR="00D0128D">
        <w:t xml:space="preserve"> </w:t>
      </w:r>
      <w:r w:rsidR="0039773B" w:rsidRPr="0039773B">
        <w:t>of</w:t>
      </w:r>
      <w:r w:rsidR="00D0128D">
        <w:t xml:space="preserve"> </w:t>
      </w:r>
      <w:r w:rsidR="0039773B" w:rsidRPr="0039773B">
        <w:t>the</w:t>
      </w:r>
      <w:r w:rsidR="00D0128D">
        <w:t xml:space="preserve"> </w:t>
      </w:r>
      <w:r w:rsidR="0039773B" w:rsidRPr="0039773B">
        <w:t>shaft</w:t>
      </w:r>
      <w:r w:rsidR="00D0128D">
        <w:t xml:space="preserve"> </w:t>
      </w:r>
      <w:r w:rsidR="0039773B" w:rsidRPr="0039773B">
        <w:t>[22].</w:t>
      </w:r>
      <w:r w:rsidR="00D0128D">
        <w:t xml:space="preserve"> </w:t>
      </w:r>
      <w:r w:rsidR="0039773B" w:rsidRPr="0039773B">
        <w:t>Hall</w:t>
      </w:r>
      <w:r w:rsidR="00D0128D">
        <w:t xml:space="preserve"> </w:t>
      </w:r>
      <w:r w:rsidR="0039773B" w:rsidRPr="0039773B">
        <w:t>sensors</w:t>
      </w:r>
      <w:r w:rsidR="00D0128D">
        <w:t xml:space="preserve"> </w:t>
      </w:r>
      <w:r w:rsidR="0039773B" w:rsidRPr="0039773B">
        <w:t>are</w:t>
      </w:r>
      <w:r w:rsidR="00D0128D">
        <w:t xml:space="preserve"> </w:t>
      </w:r>
      <w:r w:rsidR="0039773B" w:rsidRPr="0039773B">
        <w:t>also</w:t>
      </w:r>
      <w:r w:rsidR="00D0128D">
        <w:t xml:space="preserve"> </w:t>
      </w:r>
      <w:r w:rsidR="0039773B" w:rsidRPr="0039773B">
        <w:t>used</w:t>
      </w:r>
      <w:r w:rsidR="00D0128D">
        <w:t xml:space="preserve"> </w:t>
      </w:r>
      <w:r w:rsidR="0039773B" w:rsidRPr="0039773B">
        <w:t>for</w:t>
      </w:r>
      <w:r w:rsidR="00D0128D">
        <w:t xml:space="preserve"> </w:t>
      </w:r>
      <w:r w:rsidR="0039773B" w:rsidRPr="0039773B">
        <w:t>linear</w:t>
      </w:r>
      <w:r w:rsidR="00D0128D">
        <w:t xml:space="preserve"> </w:t>
      </w:r>
      <w:r w:rsidR="0039773B" w:rsidRPr="0039773B">
        <w:t>position</w:t>
      </w:r>
      <w:r w:rsidR="00D0128D">
        <w:t xml:space="preserve"> </w:t>
      </w:r>
      <w:r w:rsidR="0039773B" w:rsidRPr="0039773B">
        <w:lastRenderedPageBreak/>
        <w:t>measurements,</w:t>
      </w:r>
      <w:r w:rsidR="00D0128D">
        <w:t xml:space="preserve"> </w:t>
      </w:r>
      <w:r w:rsidR="0039773B" w:rsidRPr="0039773B">
        <w:t>where</w:t>
      </w:r>
      <w:r w:rsidR="00D0128D">
        <w:t xml:space="preserve"> </w:t>
      </w:r>
      <w:r w:rsidR="0039773B" w:rsidRPr="0039773B">
        <w:t>magnet</w:t>
      </w:r>
      <w:r w:rsidR="00D0128D">
        <w:t xml:space="preserve"> </w:t>
      </w:r>
      <w:r w:rsidR="0039773B" w:rsidRPr="0039773B">
        <w:t>“head-on”</w:t>
      </w:r>
      <w:r w:rsidR="00D0128D">
        <w:t xml:space="preserve"> </w:t>
      </w:r>
      <w:r w:rsidR="0039773B" w:rsidRPr="0039773B">
        <w:t>and</w:t>
      </w:r>
      <w:r w:rsidR="00D0128D">
        <w:t xml:space="preserve"> </w:t>
      </w:r>
      <w:r w:rsidR="0039773B" w:rsidRPr="0039773B">
        <w:t>“slide-by”</w:t>
      </w:r>
      <w:r w:rsidR="00D0128D">
        <w:t xml:space="preserve"> </w:t>
      </w:r>
      <w:r w:rsidR="0039773B" w:rsidRPr="0039773B">
        <w:t>movements</w:t>
      </w:r>
      <w:r w:rsidR="00D0128D">
        <w:t xml:space="preserve"> </w:t>
      </w:r>
      <w:r w:rsidR="0039773B" w:rsidRPr="0039773B">
        <w:t>detect</w:t>
      </w:r>
      <w:r w:rsidR="00D0128D">
        <w:t xml:space="preserve"> </w:t>
      </w:r>
      <w:r w:rsidR="0039773B" w:rsidRPr="0039773B">
        <w:t>linear</w:t>
      </w:r>
      <w:r w:rsidR="00D0128D">
        <w:t xml:space="preserve"> </w:t>
      </w:r>
      <w:r w:rsidR="0039773B" w:rsidRPr="0039773B">
        <w:t>position—see</w:t>
      </w:r>
      <w:r w:rsidR="00D0128D">
        <w:t xml:space="preserve"> </w:t>
      </w:r>
      <w:r w:rsidR="0039773B" w:rsidRPr="0039773B">
        <w:t>[13,</w:t>
      </w:r>
      <w:r w:rsidR="00D0128D">
        <w:t xml:space="preserve"> </w:t>
      </w:r>
      <w:r w:rsidR="0039773B" w:rsidRPr="0039773B">
        <w:t>pages</w:t>
      </w:r>
      <w:r w:rsidR="00D0128D">
        <w:t xml:space="preserve"> </w:t>
      </w:r>
      <w:r w:rsidR="0039773B" w:rsidRPr="0039773B">
        <w:t>99–103].</w:t>
      </w:r>
      <w:r w:rsidR="00D0128D">
        <w:t xml:space="preserve"> </w:t>
      </w:r>
      <w:r w:rsidR="0039773B" w:rsidRPr="0039773B">
        <w:t>3)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AMR</w:t>
      </w:r>
      <w:r w:rsidR="00D0128D">
        <w:t xml:space="preserve"> </w:t>
      </w:r>
      <w:r w:rsidRPr="0039773B">
        <w:t>Anisotropic</w:t>
      </w:r>
      <w:r w:rsidR="00D0128D">
        <w:t xml:space="preserve"> </w:t>
      </w:r>
      <w:r w:rsidRPr="0039773B">
        <w:t>Magnetoresistive</w:t>
      </w:r>
    </w:p>
    <w:p w:rsidR="00CE32ED" w:rsidRDefault="0039773B" w:rsidP="00675137">
      <w:r w:rsidRPr="0039773B">
        <w:t>This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was</w:t>
      </w:r>
      <w:r w:rsidR="00D0128D">
        <w:t xml:space="preserve"> </w:t>
      </w:r>
      <w:r w:rsidRPr="0039773B">
        <w:t>previously</w:t>
      </w:r>
      <w:r w:rsidR="00D0128D">
        <w:t xml:space="preserve"> </w:t>
      </w:r>
      <w:r w:rsidRPr="0039773B">
        <w:t>described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part</w:t>
      </w:r>
      <w:r w:rsidR="00D0128D">
        <w:t xml:space="preserve"> </w:t>
      </w:r>
      <w:r w:rsidRPr="0039773B">
        <w:t>5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Section</w:t>
      </w:r>
      <w:r w:rsidR="00D0128D">
        <w:t xml:space="preserve"> </w:t>
      </w:r>
      <w:r w:rsidRPr="0039773B">
        <w:t>A.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exhibits</w:t>
      </w:r>
      <w:r w:rsidR="00D0128D">
        <w:t xml:space="preserve"> </w:t>
      </w:r>
      <w:r w:rsidRPr="0039773B">
        <w:t>changes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resistance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external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rotates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respect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sensing-elements.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sets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four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typically</w:t>
      </w:r>
      <w:r w:rsidR="00D0128D">
        <w:t xml:space="preserve"> </w:t>
      </w:r>
      <w:proofErr w:type="gramStart"/>
      <w:r w:rsidRPr="0039773B">
        <w:t>used,</w:t>
      </w:r>
      <w:proofErr w:type="gramEnd"/>
      <w:r w:rsidR="00D0128D">
        <w:t xml:space="preserve"> </w:t>
      </w:r>
      <w:r w:rsidRPr="0039773B">
        <w:t>each</w:t>
      </w:r>
      <w:r w:rsidR="00D0128D">
        <w:t xml:space="preserve"> </w:t>
      </w:r>
      <w:r w:rsidRPr="0039773B">
        <w:t>set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physically</w:t>
      </w:r>
      <w:r w:rsidR="00D0128D">
        <w:t xml:space="preserve"> </w:t>
      </w:r>
      <w:r w:rsidRPr="0039773B">
        <w:t>mounted</w:t>
      </w:r>
      <w:r w:rsidR="00D0128D">
        <w:t xml:space="preserve"> </w:t>
      </w:r>
      <w:r w:rsidRPr="0039773B">
        <w:t>(i.e.,</w:t>
      </w:r>
      <w:r w:rsidR="00D0128D">
        <w:t xml:space="preserve"> </w:t>
      </w:r>
      <w:r w:rsidRPr="0039773B">
        <w:t>mechanically)</w:t>
      </w:r>
      <w:r w:rsidR="00D0128D">
        <w:t xml:space="preserve"> </w:t>
      </w:r>
      <w:r w:rsidRPr="0039773B">
        <w:t>offset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each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45</w:t>
      </w:r>
      <w:r w:rsidR="00D0128D">
        <w:t xml:space="preserve"> </w:t>
      </w:r>
      <w:r w:rsidRPr="0039773B">
        <w:t>angle.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45</w:t>
      </w:r>
      <w:r w:rsidR="00D0128D">
        <w:t xml:space="preserve"> </w:t>
      </w:r>
      <w:r w:rsidRPr="0039773B">
        <w:t>offset</w:t>
      </w:r>
      <w:r w:rsidR="00D0128D">
        <w:t xml:space="preserve"> </w:t>
      </w:r>
      <w:r w:rsidRPr="0039773B">
        <w:t>again</w:t>
      </w:r>
      <w:r w:rsidR="00D0128D">
        <w:t xml:space="preserve"> </w:t>
      </w:r>
      <w:r w:rsidRPr="0039773B">
        <w:t>produces</w:t>
      </w:r>
      <w:r w:rsidR="00D0128D">
        <w:t xml:space="preserve"> </w:t>
      </w:r>
      <w:r w:rsidRPr="0039773B">
        <w:t>a</w:t>
      </w:r>
      <w:r w:rsidR="00D0128D">
        <w:t xml:space="preserve"> </w:t>
      </w:r>
      <w:proofErr w:type="spellStart"/>
      <w:r w:rsidRPr="0039773B">
        <w:t>quadrature</w:t>
      </w:r>
      <w:proofErr w:type="spellEnd"/>
      <w:r w:rsidR="00D0128D">
        <w:t xml:space="preserve"> </w:t>
      </w:r>
      <w:r w:rsidRPr="0039773B">
        <w:t>90</w:t>
      </w:r>
      <w:r w:rsidR="00D0128D">
        <w:t xml:space="preserve"> </w:t>
      </w:r>
      <w:r w:rsidRPr="0039773B">
        <w:t>electrical</w:t>
      </w:r>
      <w:r w:rsidR="00D0128D">
        <w:t xml:space="preserve"> </w:t>
      </w:r>
      <w:r w:rsidRPr="0039773B">
        <w:t>phase</w:t>
      </w:r>
      <w:r w:rsidR="00D0128D">
        <w:t xml:space="preserve"> </w:t>
      </w:r>
      <w:r w:rsidRPr="0039773B">
        <w:t>angle</w:t>
      </w:r>
      <w:r w:rsidR="00D0128D">
        <w:t xml:space="preserve"> </w:t>
      </w:r>
      <w:r w:rsidRPr="0039773B">
        <w:t>difference.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sets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connected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Wheatstone</w:t>
      </w:r>
      <w:r w:rsidR="00D0128D">
        <w:t xml:space="preserve"> </w:t>
      </w:r>
      <w:r w:rsidRPr="0039773B">
        <w:t>bridge</w:t>
      </w:r>
      <w:r w:rsidR="00D0128D">
        <w:t xml:space="preserve"> </w:t>
      </w:r>
      <w:r w:rsidRPr="0039773B">
        <w:t>signal-detection</w:t>
      </w:r>
      <w:r w:rsidR="00D0128D">
        <w:t xml:space="preserve"> </w:t>
      </w:r>
      <w:r w:rsidRPr="0039773B">
        <w:t>IC</w:t>
      </w:r>
      <w:r w:rsidR="00D0128D">
        <w:t xml:space="preserve"> </w:t>
      </w:r>
      <w:r w:rsidRPr="0039773B">
        <w:t>circuits.</w:t>
      </w:r>
      <w:r w:rsidR="00D0128D">
        <w:t xml:space="preserve"> </w:t>
      </w:r>
      <w:r w:rsidRPr="0039773B">
        <w:t>Both</w:t>
      </w:r>
      <w:r w:rsidR="00D0128D">
        <w:t xml:space="preserve"> </w:t>
      </w:r>
      <w:r w:rsidRPr="0039773B">
        <w:t>bridge</w:t>
      </w:r>
      <w:r w:rsidR="00D0128D">
        <w:t xml:space="preserve"> </w:t>
      </w:r>
      <w:r w:rsidRPr="0039773B">
        <w:t>circuits</w:t>
      </w:r>
      <w:r w:rsidR="00D0128D">
        <w:t xml:space="preserve"> </w:t>
      </w:r>
      <w:r w:rsidRPr="0039773B">
        <w:t>respond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orientation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external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(not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strength).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manner</w:t>
      </w:r>
      <w:r w:rsidR="00D0128D">
        <w:t xml:space="preserve"> </w:t>
      </w:r>
      <w:r w:rsidRPr="0039773B">
        <w:t>akin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Hall</w:t>
      </w:r>
      <w:r w:rsidR="00D0128D">
        <w:t xml:space="preserve"> </w:t>
      </w:r>
      <w:r w:rsidRPr="0039773B">
        <w:t>sensor,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signals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AMR-sensor</w:t>
      </w:r>
      <w:r w:rsidR="00D0128D">
        <w:t xml:space="preserve"> </w:t>
      </w:r>
      <w:r w:rsidRPr="0039773B">
        <w:t>bridge</w:t>
      </w:r>
      <w:r w:rsidR="00D0128D">
        <w:t xml:space="preserve"> </w:t>
      </w:r>
      <w:r w:rsidRPr="0039773B">
        <w:t>circuits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obtained;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case,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signals</w:t>
      </w:r>
      <w:r w:rsidR="00D0128D">
        <w:t xml:space="preserve"> </w:t>
      </w:r>
      <w:r w:rsidRPr="0039773B">
        <w:t>vary</w:t>
      </w:r>
      <w:r w:rsidR="00D0128D">
        <w:t xml:space="preserve"> </w:t>
      </w:r>
      <w:r w:rsidRPr="0039773B">
        <w:t>as,</w:t>
      </w:r>
      <w:r w:rsidR="00D0128D">
        <w:t xml:space="preserve"> </w:t>
      </w:r>
      <w:proofErr w:type="gramStart"/>
      <w:r w:rsidRPr="0039773B">
        <w:t>“</w:t>
      </w:r>
      <w:r w:rsidR="00D0128D">
        <w:t xml:space="preserve"> </w:t>
      </w:r>
      <w:r w:rsidRPr="0039773B">
        <w:t>2</w:t>
      </w:r>
      <w:proofErr w:type="gramEnd"/>
      <w:r w:rsidR="00D0128D">
        <w:t xml:space="preserve"> </w:t>
      </w:r>
      <w:r w:rsidRPr="0039773B">
        <w:t>”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“</w:t>
      </w:r>
      <w:r w:rsidR="00D0128D">
        <w:t xml:space="preserve"> </w:t>
      </w:r>
      <w:r w:rsidRPr="0039773B">
        <w:t>2</w:t>
      </w:r>
      <w:r w:rsidR="00D0128D">
        <w:t xml:space="preserve"> </w:t>
      </w:r>
      <w:r w:rsidRPr="0039773B">
        <w:t>.”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these</w:t>
      </w:r>
      <w:r w:rsidR="00D0128D">
        <w:t xml:space="preserve"> </w:t>
      </w:r>
      <w:r w:rsidRPr="0039773B">
        <w:t>signals,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inverse</w:t>
      </w:r>
      <w:r w:rsidR="00D0128D">
        <w:t xml:space="preserve"> </w:t>
      </w:r>
      <w:r w:rsidRPr="0039773B">
        <w:t>tangent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their</w:t>
      </w:r>
      <w:r w:rsidR="00D0128D">
        <w:t xml:space="preserve"> </w:t>
      </w:r>
      <w:r w:rsidRPr="0039773B">
        <w:t>ratio</w:t>
      </w:r>
      <w:r w:rsidR="00D0128D">
        <w:t xml:space="preserve"> </w:t>
      </w:r>
      <w:r w:rsidRPr="0039773B">
        <w:t>similarly</w:t>
      </w:r>
      <w:r w:rsidR="00D0128D">
        <w:t xml:space="preserve"> </w:t>
      </w:r>
      <w:r w:rsidRPr="0039773B">
        <w:t>produces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linear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angular</w:t>
      </w:r>
      <w:r w:rsidR="00D0128D">
        <w:t xml:space="preserve"> </w:t>
      </w:r>
      <w:r w:rsidRPr="0039773B">
        <w:t>position,</w:t>
      </w:r>
      <w:r w:rsidR="00D0128D">
        <w:t xml:space="preserve"> </w:t>
      </w:r>
      <w:r w:rsidRPr="0039773B">
        <w:t>“</w:t>
      </w:r>
      <w:proofErr w:type="gramStart"/>
      <w:r w:rsidRPr="0039773B">
        <w:t>2</w:t>
      </w:r>
      <w:r w:rsidR="00D0128D">
        <w:t xml:space="preserve"> </w:t>
      </w:r>
      <w:r w:rsidRPr="0039773B">
        <w:t>,</w:t>
      </w:r>
      <w:proofErr w:type="gramEnd"/>
      <w:r w:rsidRPr="0039773B">
        <w:t>”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magnet</w:t>
      </w:r>
      <w:r w:rsidR="00D0128D">
        <w:t xml:space="preserve"> </w:t>
      </w:r>
      <w:r w:rsidRPr="0039773B">
        <w:t>(attached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shaft).</w:t>
      </w:r>
      <w:r w:rsidR="00D0128D">
        <w:t xml:space="preserve"> </w:t>
      </w:r>
      <w:r w:rsidRPr="0039773B">
        <w:t>Here,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electrical</w:t>
      </w:r>
      <w:r w:rsidR="00D0128D">
        <w:t xml:space="preserve"> </w:t>
      </w:r>
      <w:r w:rsidRPr="0039773B">
        <w:t>angle</w:t>
      </w:r>
      <w:r w:rsidR="00D0128D">
        <w:t xml:space="preserve"> </w:t>
      </w:r>
      <w:r w:rsidRPr="0039773B">
        <w:t>goes</w:t>
      </w:r>
      <w:r w:rsidR="00D0128D">
        <w:t xml:space="preserve"> </w:t>
      </w:r>
      <w:r w:rsidRPr="0039773B">
        <w:t>through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cycles,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angular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shaft/magnet</w:t>
      </w:r>
      <w:r w:rsidR="00D0128D">
        <w:t xml:space="preserve"> </w:t>
      </w:r>
      <w:r w:rsidRPr="0039773B">
        <w:t>traverses</w:t>
      </w:r>
      <w:r w:rsidR="00D0128D">
        <w:t xml:space="preserve"> </w:t>
      </w:r>
      <w:r w:rsidRPr="0039773B">
        <w:t>one</w:t>
      </w:r>
      <w:r w:rsidR="00D0128D">
        <w:t xml:space="preserve"> </w:t>
      </w:r>
      <w:r w:rsidRPr="0039773B">
        <w:t>360-degree</w:t>
      </w:r>
      <w:r w:rsidR="00D0128D">
        <w:t xml:space="preserve"> </w:t>
      </w:r>
      <w:r w:rsidRPr="0039773B">
        <w:t>revolution.</w:t>
      </w:r>
      <w:r w:rsidR="00D0128D">
        <w:t xml:space="preserve"> </w:t>
      </w:r>
      <w:r w:rsidRPr="0039773B">
        <w:t>Further</w:t>
      </w:r>
      <w:r w:rsidR="00D0128D">
        <w:t xml:space="preserve"> </w:t>
      </w:r>
      <w:r w:rsidRPr="0039773B">
        <w:t>information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AMR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found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[23].</w:t>
      </w:r>
      <w:r w:rsidR="00D0128D">
        <w:t xml:space="preserve"> </w:t>
      </w:r>
      <w:r w:rsidRPr="0039773B">
        <w:t>4)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Optical</w:t>
      </w:r>
      <w:r w:rsidR="00D0128D">
        <w:t xml:space="preserve"> </w:t>
      </w:r>
      <w:r w:rsidR="00CE32ED">
        <w:t>Encoder</w:t>
      </w:r>
    </w:p>
    <w:p w:rsidR="00CE32ED" w:rsidRDefault="0039773B" w:rsidP="00675137">
      <w:r w:rsidRPr="0039773B">
        <w:t>For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steering-wheel</w:t>
      </w:r>
      <w:r w:rsidR="00D0128D">
        <w:t xml:space="preserve"> </w:t>
      </w:r>
      <w:r w:rsidRPr="0039773B">
        <w:t>angle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application,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slotted-aperture</w:t>
      </w:r>
      <w:r w:rsidR="00D0128D">
        <w:t xml:space="preserve"> </w:t>
      </w:r>
      <w:r w:rsidRPr="0039773B">
        <w:t>optical-encoder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combined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gear-reduction-driven</w:t>
      </w:r>
      <w:r w:rsidR="00D0128D">
        <w:t xml:space="preserve"> </w:t>
      </w:r>
      <w:proofErr w:type="spellStart"/>
      <w:r w:rsidRPr="0039773B">
        <w:t>potentiometric</w:t>
      </w:r>
      <w:proofErr w:type="spellEnd"/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[24].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potentiometric</w:t>
      </w:r>
      <w:proofErr w:type="spellEnd"/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provides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continuous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steering-wheel</w:t>
      </w:r>
      <w:r w:rsidR="00D0128D">
        <w:t xml:space="preserve"> </w:t>
      </w:r>
      <w:r w:rsidRPr="0039773B">
        <w:t>angle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four-turn</w:t>
      </w:r>
      <w:r w:rsidR="00D0128D">
        <w:t xml:space="preserve"> </w:t>
      </w:r>
      <w:r w:rsidRPr="0039773B">
        <w:t>lock-to-lock</w:t>
      </w:r>
      <w:r w:rsidR="00D0128D">
        <w:t xml:space="preserve"> </w:t>
      </w:r>
      <w:r w:rsidRPr="0039773B">
        <w:t>turn</w:t>
      </w:r>
      <w:r w:rsidR="00D0128D">
        <w:t xml:space="preserve"> </w:t>
      </w:r>
      <w:r w:rsidRPr="0039773B">
        <w:t>range,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less</w:t>
      </w:r>
      <w:r w:rsidR="00D0128D">
        <w:t xml:space="preserve"> </w:t>
      </w:r>
      <w:r w:rsidRPr="0039773B">
        <w:t>accuracy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optical</w:t>
      </w:r>
      <w:r w:rsidR="00D0128D">
        <w:t xml:space="preserve"> </w:t>
      </w:r>
      <w:r w:rsidRPr="0039773B">
        <w:t>encoder.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encoder,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offset</w:t>
      </w:r>
      <w:r w:rsidR="00D0128D">
        <w:t xml:space="preserve"> </w:t>
      </w:r>
      <w:r w:rsidRPr="0039773B">
        <w:t>bands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90</w:t>
      </w:r>
      <w:r w:rsidR="00D0128D">
        <w:t xml:space="preserve"> </w:t>
      </w:r>
      <w:r w:rsidRPr="0039773B">
        <w:t>aperture</w:t>
      </w:r>
      <w:r w:rsidR="00D0128D">
        <w:t xml:space="preserve"> </w:t>
      </w:r>
      <w:r w:rsidRPr="0039773B">
        <w:t>slots</w:t>
      </w:r>
      <w:r w:rsidR="00D0128D">
        <w:t xml:space="preserve"> </w:t>
      </w:r>
      <w:r w:rsidRPr="0039773B">
        <w:t>each,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accurate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within</w:t>
      </w:r>
      <w:r w:rsidR="00D0128D">
        <w:t xml:space="preserve"> </w:t>
      </w:r>
      <w:r w:rsidRPr="0039773B">
        <w:t>1-degree</w:t>
      </w:r>
      <w:r w:rsidR="00D0128D">
        <w:t xml:space="preserve"> </w:t>
      </w:r>
      <w:r w:rsidRPr="0039773B">
        <w:t>accuracy,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it</w:t>
      </w:r>
      <w:r w:rsidR="00D0128D">
        <w:t xml:space="preserve"> </w:t>
      </w:r>
      <w:r w:rsidRPr="0039773B">
        <w:t>can’t</w:t>
      </w:r>
      <w:r w:rsidR="00D0128D">
        <w:t xml:space="preserve"> </w:t>
      </w:r>
      <w:r w:rsidRPr="0039773B">
        <w:t>determine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absolute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steering</w:t>
      </w:r>
      <w:r w:rsidR="00D0128D">
        <w:t xml:space="preserve"> </w:t>
      </w:r>
      <w:r w:rsidRPr="0039773B">
        <w:t>wheel.</w:t>
      </w:r>
      <w:r w:rsidR="00D0128D">
        <w:t xml:space="preserve"> </w:t>
      </w:r>
      <w:r w:rsidRPr="0039773B">
        <w:t>Whenever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starts</w:t>
      </w:r>
      <w:r w:rsidR="00D0128D">
        <w:t xml:space="preserve"> </w:t>
      </w:r>
      <w:r w:rsidRPr="0039773B">
        <w:t>up,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sensor’s</w:t>
      </w:r>
      <w:r w:rsidR="00D0128D">
        <w:t xml:space="preserve"> </w:t>
      </w:r>
      <w:r w:rsidRPr="0039773B">
        <w:t>encoder</w:t>
      </w:r>
      <w:r w:rsidR="00D0128D">
        <w:t xml:space="preserve"> </w:t>
      </w:r>
      <w:r w:rsidRPr="0039773B">
        <w:t>“learns”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true</w:t>
      </w:r>
      <w:r w:rsidR="00D0128D">
        <w:t xml:space="preserve"> </w:t>
      </w:r>
      <w:r w:rsidRPr="0039773B">
        <w:t>center</w:t>
      </w:r>
      <w:r w:rsidR="00D0128D">
        <w:t xml:space="preserve"> </w:t>
      </w:r>
      <w:r w:rsidRPr="0039773B">
        <w:t>(or</w:t>
      </w:r>
      <w:r w:rsidR="00D0128D">
        <w:t xml:space="preserve"> </w:t>
      </w:r>
      <w:r w:rsidRPr="0039773B">
        <w:t>zero)</w:t>
      </w:r>
      <w:r w:rsidR="00D0128D">
        <w:t xml:space="preserve"> </w:t>
      </w:r>
      <w:r w:rsidRPr="0039773B">
        <w:t>absolute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steering</w:t>
      </w:r>
      <w:r w:rsidR="00D0128D">
        <w:t xml:space="preserve"> </w:t>
      </w:r>
      <w:r w:rsidRPr="0039773B">
        <w:t>wheel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starting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indicated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potentiometer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then</w:t>
      </w:r>
      <w:r w:rsidR="00D0128D">
        <w:t xml:space="preserve"> </w:t>
      </w:r>
      <w:r w:rsidRPr="0039773B">
        <w:t>refining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calibration</w:t>
      </w:r>
      <w:r w:rsidR="00D0128D">
        <w:t xml:space="preserve"> </w:t>
      </w:r>
      <w:r w:rsidRPr="0039773B">
        <w:t>based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period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straight-road</w:t>
      </w:r>
      <w:r w:rsidR="00D0128D">
        <w:t xml:space="preserve"> </w:t>
      </w:r>
      <w:r w:rsidRPr="0039773B">
        <w:t>driving</w:t>
      </w:r>
      <w:r w:rsidR="00D0128D">
        <w:t xml:space="preserve"> </w:t>
      </w:r>
      <w:r w:rsidRPr="0039773B">
        <w:t>(as</w:t>
      </w:r>
      <w:r w:rsidR="00D0128D">
        <w:t xml:space="preserve"> </w:t>
      </w:r>
      <w:r w:rsidRPr="0039773B">
        <w:t>detected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yaw</w:t>
      </w:r>
      <w:r w:rsidR="00D0128D">
        <w:t xml:space="preserve"> </w:t>
      </w:r>
      <w:r w:rsidRPr="0039773B">
        <w:t>angular-rate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like</w:t>
      </w:r>
      <w:r w:rsidR="00D0128D">
        <w:t xml:space="preserve"> </w:t>
      </w:r>
      <w:r w:rsidRPr="0039773B">
        <w:t>those</w:t>
      </w:r>
      <w:r w:rsidR="00D0128D">
        <w:t xml:space="preserve"> </w:t>
      </w:r>
      <w:r w:rsidRPr="0039773B">
        <w:t>described</w:t>
      </w:r>
      <w:r w:rsidR="00D0128D">
        <w:t xml:space="preserve"> </w:t>
      </w:r>
      <w:r w:rsidRPr="0039773B">
        <w:t>below).</w:t>
      </w:r>
      <w:r w:rsidR="00D0128D">
        <w:t xml:space="preserve"> </w:t>
      </w:r>
      <w:r w:rsidRPr="0039773B">
        <w:t>5)</w:t>
      </w:r>
      <w:r w:rsidR="00D0128D">
        <w:t xml:space="preserve"> </w:t>
      </w:r>
    </w:p>
    <w:p w:rsidR="00CE32ED" w:rsidRDefault="0039773B" w:rsidP="00CE32ED">
      <w:pPr>
        <w:pStyle w:val="Nadpis2"/>
      </w:pPr>
      <w:proofErr w:type="spellStart"/>
      <w:r w:rsidRPr="0039773B">
        <w:t>Magnetostrictive</w:t>
      </w:r>
      <w:proofErr w:type="spellEnd"/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Transit</w:t>
      </w:r>
      <w:r w:rsidR="00D0128D">
        <w:t xml:space="preserve"> </w:t>
      </w:r>
      <w:r w:rsidR="00CE32ED">
        <w:t>Time</w:t>
      </w:r>
    </w:p>
    <w:p w:rsidR="00CE32ED" w:rsidRDefault="0039773B" w:rsidP="00675137">
      <w:proofErr w:type="spellStart"/>
      <w:r w:rsidRPr="0039773B">
        <w:t>Magnetostrictive</w:t>
      </w:r>
      <w:proofErr w:type="spellEnd"/>
      <w:r w:rsidR="00523EB3">
        <w:t xml:space="preserve"> </w:t>
      </w:r>
      <w:r w:rsidRPr="0039773B">
        <w:t>pulse</w:t>
      </w:r>
      <w:r w:rsidR="00D0128D">
        <w:t xml:space="preserve"> </w:t>
      </w:r>
      <w:r w:rsidRPr="0039773B">
        <w:t>transit-time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make</w:t>
      </w:r>
      <w:r w:rsidR="00D0128D">
        <w:t xml:space="preserve"> </w:t>
      </w:r>
      <w:r w:rsidRPr="0039773B">
        <w:t>long,</w:t>
      </w:r>
      <w:r w:rsidR="00D0128D">
        <w:t xml:space="preserve"> </w:t>
      </w:r>
      <w:r w:rsidRPr="0039773B">
        <w:t>200-mm,</w:t>
      </w:r>
      <w:r w:rsidR="00D0128D">
        <w:t xml:space="preserve"> </w:t>
      </w:r>
      <w:r w:rsidRPr="0039773B">
        <w:t>linear-position</w:t>
      </w:r>
      <w:r w:rsidR="00D0128D">
        <w:t xml:space="preserve"> </w:t>
      </w:r>
      <w:r w:rsidRPr="0039773B">
        <w:t>measurements.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donut-shaped</w:t>
      </w:r>
      <w:r w:rsidR="00D0128D">
        <w:t xml:space="preserve"> </w:t>
      </w:r>
      <w:r w:rsidRPr="0039773B">
        <w:t>magnet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attached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travels</w:t>
      </w:r>
      <w:r w:rsidR="00D0128D">
        <w:t xml:space="preserve"> </w:t>
      </w:r>
      <w:r w:rsidRPr="0039773B">
        <w:t>with,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displacement-varying</w:t>
      </w:r>
      <w:r w:rsidR="00D0128D">
        <w:t xml:space="preserve"> </w:t>
      </w:r>
      <w:r w:rsidRPr="0039773B">
        <w:t>element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strut.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fixed</w:t>
      </w:r>
      <w:r w:rsidR="00D0128D">
        <w:t xml:space="preserve"> </w:t>
      </w:r>
      <w:r w:rsidRPr="0039773B">
        <w:t>metal</w:t>
      </w:r>
      <w:r w:rsidR="00D0128D">
        <w:t xml:space="preserve"> </w:t>
      </w:r>
      <w:r w:rsidRPr="0039773B">
        <w:t>rod,</w:t>
      </w:r>
      <w:r w:rsidR="00D0128D">
        <w:t xml:space="preserve"> </w:t>
      </w:r>
      <w:r w:rsidRPr="0039773B">
        <w:t>concentric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center</w:t>
      </w:r>
      <w:r w:rsidR="00D0128D">
        <w:t xml:space="preserve"> </w:t>
      </w:r>
      <w:r w:rsidRPr="0039773B">
        <w:t>axis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strut,</w:t>
      </w:r>
      <w:r w:rsidR="00D0128D">
        <w:t xml:space="preserve"> </w:t>
      </w:r>
      <w:r w:rsidRPr="0039773B">
        <w:t>serves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both</w:t>
      </w:r>
      <w:r w:rsidR="00D0128D">
        <w:t xml:space="preserve"> </w:t>
      </w:r>
      <w:r w:rsidRPr="0039773B">
        <w:t>a</w:t>
      </w:r>
      <w:r w:rsidR="00D0128D">
        <w:t xml:space="preserve"> </w:t>
      </w:r>
      <w:proofErr w:type="spellStart"/>
      <w:r w:rsidRPr="0039773B">
        <w:t>magnetostrictive</w:t>
      </w:r>
      <w:proofErr w:type="spellEnd"/>
      <w:r w:rsidR="00D0128D">
        <w:t xml:space="preserve"> </w:t>
      </w:r>
      <w:r w:rsidRPr="0039773B">
        <w:t>medium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acoustic</w:t>
      </w:r>
      <w:r w:rsidR="00D0128D">
        <w:t xml:space="preserve"> </w:t>
      </w:r>
      <w:r w:rsidRPr="0039773B">
        <w:t>waveguide.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through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entire</w:t>
      </w:r>
      <w:r w:rsidR="00D0128D">
        <w:t xml:space="preserve"> </w:t>
      </w:r>
      <w:r w:rsidRPr="0039773B">
        <w:t>length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rod.</w:t>
      </w:r>
      <w:r w:rsidR="00D0128D">
        <w:t xml:space="preserve"> </w:t>
      </w:r>
      <w:r w:rsidRPr="0039773B">
        <w:t>When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passes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magnet</w:t>
      </w:r>
      <w:r w:rsidR="00D0128D">
        <w:t xml:space="preserve"> </w:t>
      </w:r>
      <w:r w:rsidRPr="0039773B">
        <w:t>(attached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strut),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acoustic</w:t>
      </w:r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created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rod</w:t>
      </w:r>
      <w:r w:rsidR="00D0128D">
        <w:t xml:space="preserve"> </w:t>
      </w:r>
      <w:r w:rsidRPr="0039773B">
        <w:t>due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interaction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magnet’s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magnetostrictive</w:t>
      </w:r>
      <w:proofErr w:type="spellEnd"/>
      <w:r w:rsidR="00D0128D">
        <w:t xml:space="preserve"> </w:t>
      </w:r>
      <w:r w:rsidRPr="0039773B">
        <w:t>rod</w:t>
      </w:r>
      <w:r w:rsidR="00D0128D">
        <w:t xml:space="preserve"> </w:t>
      </w:r>
      <w:r w:rsidRPr="0039773B">
        <w:t>(i.e.,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direct</w:t>
      </w:r>
      <w:r w:rsidR="00D0128D">
        <w:t xml:space="preserve"> </w:t>
      </w:r>
      <w:proofErr w:type="spellStart"/>
      <w:r w:rsidRPr="0039773B">
        <w:t>magnetostrictive</w:t>
      </w:r>
      <w:proofErr w:type="spellEnd"/>
      <w:r w:rsidR="00D0128D">
        <w:t xml:space="preserve"> </w:t>
      </w:r>
      <w:r w:rsidRPr="0039773B">
        <w:t>effect).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acoustic</w:t>
      </w:r>
      <w:r w:rsidR="00D0128D">
        <w:t xml:space="preserve"> </w:t>
      </w:r>
      <w:r w:rsidRPr="0039773B">
        <w:t>wave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launched</w:t>
      </w:r>
      <w:r w:rsidR="00D0128D">
        <w:t xml:space="preserve"> </w:t>
      </w:r>
      <w:r w:rsidRPr="0039773B">
        <w:t>back</w:t>
      </w:r>
      <w:r w:rsidR="00D0128D">
        <w:t xml:space="preserve"> </w:t>
      </w:r>
      <w:r w:rsidRPr="0039773B">
        <w:t>up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rod.</w:t>
      </w:r>
      <w:r w:rsidR="00D0128D">
        <w:t xml:space="preserve"> </w:t>
      </w:r>
      <w:r w:rsidRPr="0039773B">
        <w:t>When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wave</w:t>
      </w:r>
      <w:r w:rsidR="00D0128D">
        <w:t xml:space="preserve"> </w:t>
      </w:r>
      <w:r w:rsidRPr="0039773B">
        <w:t>reaches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top</w:t>
      </w:r>
      <w:r w:rsidR="00D0128D">
        <w:t xml:space="preserve"> </w:t>
      </w:r>
      <w:r w:rsidRPr="0039773B">
        <w:t>end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rod,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permeability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rod</w:t>
      </w:r>
      <w:r w:rsidR="00D0128D">
        <w:t xml:space="preserve"> </w:t>
      </w:r>
      <w:r w:rsidRPr="0039773B">
        <w:t>material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modulated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interaction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acoustic</w:t>
      </w:r>
      <w:r w:rsidR="00D0128D">
        <w:t xml:space="preserve"> </w:t>
      </w:r>
      <w:r w:rsidRPr="0039773B">
        <w:t>wave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field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bias</w:t>
      </w:r>
      <w:r w:rsidR="00D0128D">
        <w:t xml:space="preserve"> </w:t>
      </w:r>
      <w:r w:rsidRPr="0039773B">
        <w:t>magnet</w:t>
      </w:r>
      <w:r w:rsidR="00D0128D">
        <w:t xml:space="preserve"> </w:t>
      </w:r>
      <w:r w:rsidRPr="0039773B">
        <w:t>(i.e.,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inverse</w:t>
      </w:r>
      <w:r w:rsidR="00D0128D">
        <w:t xml:space="preserve"> </w:t>
      </w:r>
      <w:proofErr w:type="spellStart"/>
      <w:r w:rsidRPr="0039773B">
        <w:t>magnetostrictive</w:t>
      </w:r>
      <w:proofErr w:type="spellEnd"/>
      <w:r w:rsidR="00D0128D">
        <w:t xml:space="preserve"> </w:t>
      </w:r>
      <w:r w:rsidRPr="0039773B">
        <w:t>effect).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permeability</w:t>
      </w:r>
      <w:r w:rsidR="00D0128D">
        <w:t xml:space="preserve"> </w:t>
      </w:r>
      <w:r w:rsidRPr="0039773B">
        <w:t>change</w:t>
      </w:r>
      <w:r w:rsidR="00D0128D">
        <w:t xml:space="preserve"> </w:t>
      </w:r>
      <w:r w:rsidRPr="0039773B">
        <w:t>creates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voltage</w:t>
      </w:r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sense</w:t>
      </w:r>
      <w:r w:rsidR="00D0128D">
        <w:t xml:space="preserve"> </w:t>
      </w:r>
      <w:r w:rsidRPr="0039773B">
        <w:t>coil</w:t>
      </w:r>
      <w:r w:rsidR="00D0128D">
        <w:t xml:space="preserve"> </w:t>
      </w:r>
      <w:r w:rsidRPr="0039773B">
        <w:t>circuit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measured</w:t>
      </w:r>
      <w:r w:rsidR="00D0128D">
        <w:t xml:space="preserve"> </w:t>
      </w:r>
      <w:r w:rsidRPr="0039773B">
        <w:t>transit</w:t>
      </w:r>
      <w:r w:rsidR="00D0128D">
        <w:t xml:space="preserve"> </w:t>
      </w:r>
      <w:r w:rsidRPr="0039773B">
        <w:t>time</w:t>
      </w:r>
      <w:r w:rsidR="00D0128D">
        <w:t xml:space="preserve"> </w:t>
      </w:r>
      <w:r w:rsidRPr="0039773B">
        <w:t>between</w:t>
      </w:r>
      <w:r w:rsidR="00D0128D">
        <w:t xml:space="preserve"> </w:t>
      </w:r>
      <w:r w:rsidRPr="0039773B">
        <w:t>initiation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pulse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detection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return-wave</w:t>
      </w:r>
      <w:r w:rsidR="00D0128D">
        <w:t xml:space="preserve"> </w:t>
      </w:r>
      <w:r w:rsidRPr="0039773B">
        <w:t>voltage</w:t>
      </w:r>
      <w:r w:rsidR="00D0128D">
        <w:t xml:space="preserve"> </w:t>
      </w:r>
      <w:r w:rsidRPr="0039773B">
        <w:t>pulse,</w:t>
      </w:r>
      <w:r w:rsidR="00D0128D">
        <w:t xml:space="preserve"> </w:t>
      </w:r>
      <w:r w:rsidRPr="0039773B">
        <w:t>determines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magnet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(i.e.,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displacement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strut)</w:t>
      </w:r>
      <w:r w:rsidR="00D0128D">
        <w:t xml:space="preserve"> </w:t>
      </w:r>
      <w:r w:rsidRPr="0039773B">
        <w:t>[25].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Applications</w:t>
      </w:r>
    </w:p>
    <w:p w:rsidR="00CE32ED" w:rsidRDefault="00D0128D" w:rsidP="00675137">
      <w:r>
        <w:lastRenderedPageBreak/>
        <w:t xml:space="preserve"> </w:t>
      </w:r>
      <w:r w:rsidR="0039773B" w:rsidRPr="0039773B">
        <w:t>Because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their</w:t>
      </w:r>
      <w:r>
        <w:t xml:space="preserve"> </w:t>
      </w:r>
      <w:r w:rsidR="0039773B" w:rsidRPr="0039773B">
        <w:t>mature</w:t>
      </w:r>
      <w:r>
        <w:t xml:space="preserve"> </w:t>
      </w:r>
      <w:r w:rsidR="0039773B" w:rsidRPr="0039773B">
        <w:t>state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development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low</w:t>
      </w:r>
      <w:r>
        <w:t xml:space="preserve"> </w:t>
      </w:r>
      <w:r w:rsidR="0039773B" w:rsidRPr="0039773B">
        <w:t>cost;</w:t>
      </w:r>
      <w:r>
        <w:t xml:space="preserve"> </w:t>
      </w:r>
      <w:proofErr w:type="spellStart"/>
      <w:r w:rsidR="0039773B" w:rsidRPr="0039773B">
        <w:t>potentiometric</w:t>
      </w:r>
      <w:proofErr w:type="spellEnd"/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extensively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measure</w:t>
      </w:r>
      <w:r>
        <w:t xml:space="preserve"> </w:t>
      </w:r>
      <w:r w:rsidR="0039773B" w:rsidRPr="0039773B">
        <w:t>fuel-float</w:t>
      </w:r>
      <w:r>
        <w:t xml:space="preserve"> </w:t>
      </w:r>
      <w:r w:rsidR="0039773B" w:rsidRPr="0039773B">
        <w:t>level,</w:t>
      </w:r>
      <w:r>
        <w:t xml:space="preserve"> </w:t>
      </w:r>
      <w:r w:rsidR="0039773B" w:rsidRPr="0039773B">
        <w:t>accelerator</w:t>
      </w:r>
      <w:r>
        <w:t xml:space="preserve"> </w:t>
      </w:r>
      <w:r w:rsidR="0039773B" w:rsidRPr="0039773B">
        <w:t>pedal</w:t>
      </w:r>
      <w:r>
        <w:t xml:space="preserve"> </w:t>
      </w:r>
      <w:r w:rsidR="0039773B" w:rsidRPr="0039773B">
        <w:t>angle,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transmission</w:t>
      </w:r>
      <w:r>
        <w:t xml:space="preserve"> </w:t>
      </w:r>
      <w:r w:rsidR="0039773B" w:rsidRPr="0039773B">
        <w:t>gear</w:t>
      </w:r>
      <w:r>
        <w:t xml:space="preserve"> </w:t>
      </w:r>
      <w:r w:rsidR="0039773B" w:rsidRPr="0039773B">
        <w:t>position.</w:t>
      </w:r>
      <w:r>
        <w:t xml:space="preserve"> </w:t>
      </w:r>
      <w:r w:rsidR="0039773B" w:rsidRPr="0039773B">
        <w:t>Due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harsh</w:t>
      </w:r>
      <w:r>
        <w:t xml:space="preserve"> </w:t>
      </w:r>
      <w:r w:rsidR="0039773B" w:rsidRPr="0039773B">
        <w:t>environment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engine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high</w:t>
      </w:r>
      <w:r>
        <w:t xml:space="preserve"> </w:t>
      </w:r>
      <w:r w:rsidR="0039773B" w:rsidRPr="0039773B">
        <w:t>number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lifetime</w:t>
      </w:r>
      <w:r>
        <w:t xml:space="preserve"> </w:t>
      </w:r>
      <w:r w:rsidR="0039773B" w:rsidRPr="0039773B">
        <w:t>dither</w:t>
      </w:r>
      <w:r>
        <w:t xml:space="preserve"> </w:t>
      </w:r>
      <w:r w:rsidR="0039773B" w:rsidRPr="0039773B">
        <w:t>cycles,</w:t>
      </w:r>
      <w:r>
        <w:t xml:space="preserve"> </w:t>
      </w:r>
      <w:r w:rsidR="0039773B" w:rsidRPr="0039773B">
        <w:t>noncontact</w:t>
      </w:r>
      <w:r>
        <w:t xml:space="preserve"> </w:t>
      </w:r>
      <w:r w:rsidR="0039773B" w:rsidRPr="0039773B">
        <w:t>Hall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measure</w:t>
      </w:r>
      <w:r>
        <w:t xml:space="preserve"> </w:t>
      </w:r>
      <w:r w:rsidR="0039773B" w:rsidRPr="0039773B">
        <w:t>throttle</w:t>
      </w:r>
      <w:r>
        <w:t xml:space="preserve"> </w:t>
      </w:r>
      <w:r w:rsidR="0039773B" w:rsidRPr="0039773B">
        <w:t>angle,</w:t>
      </w:r>
      <w:r>
        <w:t xml:space="preserve"> </w:t>
      </w:r>
      <w:r w:rsidR="0039773B" w:rsidRPr="0039773B">
        <w:t>EGR</w:t>
      </w:r>
      <w:r>
        <w:t xml:space="preserve"> </w:t>
      </w:r>
      <w:r w:rsidR="0039773B" w:rsidRPr="0039773B">
        <w:t>valve</w:t>
      </w:r>
      <w:r>
        <w:t xml:space="preserve"> </w:t>
      </w:r>
      <w:r w:rsidR="0039773B" w:rsidRPr="0039773B">
        <w:t>position,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wheel-to-chassis</w:t>
      </w:r>
      <w:r>
        <w:t xml:space="preserve"> </w:t>
      </w:r>
      <w:r w:rsidR="0039773B" w:rsidRPr="0039773B">
        <w:t>height</w:t>
      </w:r>
      <w:r>
        <w:t xml:space="preserve"> </w:t>
      </w:r>
      <w:r w:rsidR="0039773B" w:rsidRPr="0039773B">
        <w:t>(via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2-bar,</w:t>
      </w:r>
      <w:r>
        <w:t xml:space="preserve"> </w:t>
      </w:r>
      <w:r w:rsidR="0039773B" w:rsidRPr="0039773B">
        <w:t>linear-to-rotary</w:t>
      </w:r>
      <w:r>
        <w:t xml:space="preserve"> </w:t>
      </w:r>
      <w:r w:rsidR="0039773B" w:rsidRPr="0039773B">
        <w:t>displacement</w:t>
      </w:r>
      <w:r>
        <w:t xml:space="preserve"> </w:t>
      </w:r>
      <w:r w:rsidR="0039773B" w:rsidRPr="0039773B">
        <w:t>linkage).</w:t>
      </w:r>
      <w:r>
        <w:t xml:space="preserve"> </w:t>
      </w:r>
      <w:r w:rsidR="0039773B" w:rsidRPr="0039773B">
        <w:t>AMR</w:t>
      </w:r>
      <w:r>
        <w:t xml:space="preserve"> </w:t>
      </w:r>
      <w:r w:rsidR="0039773B" w:rsidRPr="0039773B">
        <w:t>position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same</w:t>
      </w:r>
      <w:r>
        <w:t xml:space="preserve"> </w:t>
      </w:r>
      <w:r w:rsidR="0039773B" w:rsidRPr="0039773B">
        <w:t>applications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for</w:t>
      </w:r>
      <w:r>
        <w:t xml:space="preserve"> </w:t>
      </w:r>
      <w:proofErr w:type="spellStart"/>
      <w:r w:rsidR="0039773B" w:rsidRPr="0039773B">
        <w:t>potentiometric</w:t>
      </w:r>
      <w:proofErr w:type="spellEnd"/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Hall</w:t>
      </w:r>
      <w:r>
        <w:t xml:space="preserve"> </w:t>
      </w:r>
      <w:proofErr w:type="gramStart"/>
      <w:r w:rsidR="0039773B" w:rsidRPr="0039773B">
        <w:t>sensors,</w:t>
      </w:r>
      <w:proofErr w:type="gramEnd"/>
      <w:r>
        <w:t xml:space="preserve"> </w:t>
      </w:r>
      <w:r w:rsidR="0039773B" w:rsidRPr="0039773B">
        <w:t>however,</w:t>
      </w:r>
      <w:r>
        <w:t xml:space="preserve"> </w:t>
      </w:r>
      <w:r w:rsidR="0039773B" w:rsidRPr="0039773B">
        <w:t>these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choice</w:t>
      </w:r>
      <w:r>
        <w:t xml:space="preserve"> </w:t>
      </w:r>
      <w:r w:rsidR="0039773B" w:rsidRPr="0039773B">
        <w:t>when</w:t>
      </w:r>
      <w:r>
        <w:t xml:space="preserve"> </w:t>
      </w:r>
      <w:r w:rsidR="0039773B" w:rsidRPr="0039773B">
        <w:t>larger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gaps</w:t>
      </w:r>
      <w:r>
        <w:t xml:space="preserve"> </w:t>
      </w:r>
      <w:r w:rsidR="0039773B" w:rsidRPr="0039773B">
        <w:t>and/or</w:t>
      </w:r>
      <w:r>
        <w:t xml:space="preserve"> </w:t>
      </w:r>
      <w:r w:rsidR="0039773B" w:rsidRPr="0039773B">
        <w:t>higher-limit</w:t>
      </w:r>
      <w:r>
        <w:t xml:space="preserve"> </w:t>
      </w:r>
      <w:r w:rsidR="0039773B" w:rsidRPr="0039773B">
        <w:t>maximum</w:t>
      </w:r>
      <w:r>
        <w:t xml:space="preserve"> </w:t>
      </w:r>
      <w:r w:rsidR="0039773B" w:rsidRPr="0039773B">
        <w:t>operating</w:t>
      </w:r>
      <w:r>
        <w:t xml:space="preserve"> </w:t>
      </w:r>
      <w:r w:rsidR="0039773B" w:rsidRPr="0039773B">
        <w:t>temperatures</w:t>
      </w:r>
      <w:r>
        <w:t xml:space="preserve"> </w:t>
      </w:r>
      <w:r w:rsidR="0039773B" w:rsidRPr="0039773B">
        <w:t>must</w:t>
      </w:r>
      <w:r>
        <w:t xml:space="preserve"> </w:t>
      </w:r>
      <w:r w:rsidR="0039773B" w:rsidRPr="0039773B">
        <w:t>be</w:t>
      </w:r>
      <w:r>
        <w:t xml:space="preserve"> </w:t>
      </w:r>
      <w:r w:rsidR="0039773B" w:rsidRPr="0039773B">
        <w:t>accommodated.</w:t>
      </w:r>
      <w:r>
        <w:t xml:space="preserve"> </w:t>
      </w:r>
      <w:r w:rsidR="0039773B" w:rsidRPr="0039773B">
        <w:t>Hall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also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seat</w:t>
      </w:r>
      <w:r>
        <w:t xml:space="preserve"> </w:t>
      </w:r>
      <w:r w:rsidR="0039773B" w:rsidRPr="0039773B">
        <w:t>belt</w:t>
      </w:r>
      <w:r>
        <w:t xml:space="preserve"> </w:t>
      </w:r>
      <w:r w:rsidR="0039773B" w:rsidRPr="0039773B">
        <w:t>buckles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high-reliability</w:t>
      </w:r>
      <w:r>
        <w:t xml:space="preserve"> </w:t>
      </w:r>
      <w:r w:rsidR="0039773B" w:rsidRPr="0039773B">
        <w:t>detection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proper</w:t>
      </w:r>
      <w:r>
        <w:t xml:space="preserve"> </w:t>
      </w:r>
      <w:r w:rsidR="0039773B" w:rsidRPr="0039773B">
        <w:t>buckle</w:t>
      </w:r>
      <w:r>
        <w:t xml:space="preserve"> </w:t>
      </w:r>
      <w:r w:rsidR="0039773B" w:rsidRPr="0039773B">
        <w:t>engagement8</w:t>
      </w:r>
      <w:r>
        <w:t xml:space="preserve"> </w:t>
      </w:r>
      <w:r w:rsidR="0039773B" w:rsidRPr="0039773B">
        <w:t>—i.e.,</w:t>
      </w:r>
      <w:r>
        <w:t xml:space="preserve"> </w:t>
      </w:r>
      <w:r w:rsidR="0039773B" w:rsidRPr="0039773B">
        <w:t>proper</w:t>
      </w:r>
      <w:r>
        <w:t xml:space="preserve"> </w:t>
      </w:r>
      <w:r w:rsidR="0039773B" w:rsidRPr="0039773B">
        <w:t>linear</w:t>
      </w:r>
      <w:r>
        <w:t xml:space="preserve"> </w:t>
      </w:r>
      <w:r w:rsidR="0039773B" w:rsidRPr="0039773B">
        <w:t>positions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latch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tongue</w:t>
      </w:r>
      <w:r>
        <w:t xml:space="preserve"> </w:t>
      </w:r>
      <w:r w:rsidR="0039773B" w:rsidRPr="0039773B">
        <w:t>parts</w:t>
      </w:r>
      <w:r>
        <w:t xml:space="preserve"> </w:t>
      </w:r>
      <w:r w:rsidR="0039773B" w:rsidRPr="0039773B">
        <w:t>inside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buckle</w:t>
      </w:r>
      <w:r>
        <w:t xml:space="preserve"> </w:t>
      </w:r>
      <w:r w:rsidR="0039773B" w:rsidRPr="0039773B">
        <w:t>[26].</w:t>
      </w:r>
      <w:r>
        <w:t xml:space="preserve"> </w:t>
      </w:r>
      <w:r w:rsidR="0039773B" w:rsidRPr="0039773B">
        <w:t>Because</w:t>
      </w:r>
      <w:r>
        <w:t xml:space="preserve"> </w:t>
      </w:r>
      <w:r w:rsidR="0039773B" w:rsidRPr="0039773B">
        <w:t>optical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can</w:t>
      </w:r>
      <w:r>
        <w:t xml:space="preserve"> </w:t>
      </w:r>
      <w:r w:rsidR="0039773B" w:rsidRPr="0039773B">
        <w:t>be</w:t>
      </w:r>
      <w:r>
        <w:t xml:space="preserve"> </w:t>
      </w:r>
      <w:r w:rsidR="0039773B" w:rsidRPr="0039773B">
        <w:t>susceptible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contamination</w:t>
      </w:r>
      <w:r>
        <w:t xml:space="preserve"> </w:t>
      </w:r>
      <w:r w:rsidR="0039773B" w:rsidRPr="0039773B">
        <w:t>by</w:t>
      </w:r>
      <w:r>
        <w:t xml:space="preserve"> </w:t>
      </w:r>
      <w:r w:rsidR="0039773B" w:rsidRPr="0039773B">
        <w:t>dirt/oil,</w:t>
      </w:r>
      <w:r>
        <w:t xml:space="preserve"> </w:t>
      </w:r>
      <w:r w:rsidR="0039773B" w:rsidRPr="0039773B">
        <w:t>they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applications</w:t>
      </w:r>
      <w:r>
        <w:t xml:space="preserve"> </w:t>
      </w:r>
      <w:r w:rsidR="0039773B" w:rsidRPr="0039773B">
        <w:t>that</w:t>
      </w:r>
      <w:r>
        <w:t xml:space="preserve"> </w:t>
      </w:r>
      <w:r w:rsidR="0039773B" w:rsidRPr="0039773B">
        <w:t>provide</w:t>
      </w:r>
      <w:r>
        <w:t xml:space="preserve"> </w:t>
      </w:r>
      <w:r w:rsidR="0039773B" w:rsidRPr="0039773B">
        <w:t>environmentally</w:t>
      </w:r>
      <w:r>
        <w:t xml:space="preserve"> </w:t>
      </w:r>
      <w:r w:rsidR="0039773B" w:rsidRPr="0039773B">
        <w:t>protected</w:t>
      </w:r>
      <w:r>
        <w:t xml:space="preserve"> </w:t>
      </w:r>
      <w:r w:rsidR="0039773B" w:rsidRPr="0039773B">
        <w:t>mounting</w:t>
      </w:r>
      <w:r>
        <w:t xml:space="preserve"> </w:t>
      </w:r>
      <w:r w:rsidR="0039773B" w:rsidRPr="0039773B">
        <w:t>locations.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good</w:t>
      </w:r>
      <w:r>
        <w:t xml:space="preserve"> </w:t>
      </w:r>
      <w:r w:rsidR="0039773B" w:rsidRPr="0039773B">
        <w:t>example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optical-encoder</w:t>
      </w:r>
      <w:r>
        <w:t xml:space="preserve"> </w:t>
      </w:r>
      <w:r w:rsidR="0039773B" w:rsidRPr="0039773B">
        <w:t>steering-wheel</w:t>
      </w:r>
      <w:r>
        <w:t xml:space="preserve"> </w:t>
      </w:r>
      <w:r w:rsidR="0039773B" w:rsidRPr="0039773B">
        <w:t>angle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stability</w:t>
      </w:r>
      <w:r>
        <w:t xml:space="preserve"> </w:t>
      </w:r>
      <w:r w:rsidR="0039773B" w:rsidRPr="0039773B">
        <w:t>enhancement</w:t>
      </w:r>
      <w:r>
        <w:t xml:space="preserve"> </w:t>
      </w:r>
      <w:r w:rsidR="0039773B" w:rsidRPr="0039773B">
        <w:t>systems,</w:t>
      </w:r>
      <w:r>
        <w:t xml:space="preserve"> </w:t>
      </w:r>
      <w:r w:rsidR="0039773B" w:rsidRPr="0039773B">
        <w:t>which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mounted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steering</w:t>
      </w:r>
      <w:r>
        <w:t xml:space="preserve"> </w:t>
      </w:r>
      <w:r w:rsidR="0039773B" w:rsidRPr="0039773B">
        <w:t>column,</w:t>
      </w:r>
      <w:r>
        <w:t xml:space="preserve"> </w:t>
      </w:r>
      <w:r w:rsidR="0039773B" w:rsidRPr="0039773B">
        <w:t>near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IP</w:t>
      </w:r>
      <w:r>
        <w:t xml:space="preserve"> </w:t>
      </w:r>
      <w:r w:rsidR="0039773B" w:rsidRPr="0039773B">
        <w:t>(instrument</w:t>
      </w:r>
      <w:r>
        <w:t xml:space="preserve"> </w:t>
      </w:r>
      <w:r w:rsidR="0039773B" w:rsidRPr="0039773B">
        <w:t>panel).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active</w:t>
      </w:r>
      <w:r>
        <w:t xml:space="preserve"> </w:t>
      </w:r>
      <w:r w:rsidR="0039773B" w:rsidRPr="0039773B">
        <w:t>suspension</w:t>
      </w:r>
      <w:r>
        <w:t xml:space="preserve"> </w:t>
      </w:r>
      <w:r w:rsidR="0039773B" w:rsidRPr="0039773B">
        <w:t>systems,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stroke/position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strut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accurately</w:t>
      </w:r>
      <w:r>
        <w:t xml:space="preserve"> </w:t>
      </w:r>
      <w:r w:rsidR="0039773B" w:rsidRPr="0039773B">
        <w:t>measured</w:t>
      </w:r>
      <w:r>
        <w:t xml:space="preserve"> </w:t>
      </w:r>
      <w:proofErr w:type="gramStart"/>
      <w:r w:rsidR="0039773B" w:rsidRPr="0039773B">
        <w:t>over</w:t>
      </w:r>
      <w:r>
        <w:t xml:space="preserve"> </w:t>
      </w:r>
      <w:r w:rsidR="0039773B" w:rsidRPr="0039773B">
        <w:t>an</w:t>
      </w:r>
      <w:r>
        <w:t xml:space="preserve"> </w:t>
      </w:r>
      <w:r w:rsidR="0039773B" w:rsidRPr="0039773B">
        <w:t>extended-length</w:t>
      </w:r>
      <w:r>
        <w:t xml:space="preserve"> </w:t>
      </w:r>
      <w:r w:rsidR="0039773B" w:rsidRPr="0039773B">
        <w:t>using</w:t>
      </w:r>
      <w:r>
        <w:t xml:space="preserve"> </w:t>
      </w:r>
      <w:proofErr w:type="spellStart"/>
      <w:r w:rsidR="0039773B" w:rsidRPr="0039773B">
        <w:t>magnetostrictive</w:t>
      </w:r>
      <w:proofErr w:type="spellEnd"/>
      <w:r w:rsidR="0039773B" w:rsidRPr="0039773B">
        <w:t>-pulse</w:t>
      </w:r>
      <w:r>
        <w:t xml:space="preserve"> </w:t>
      </w:r>
      <w:r w:rsidR="0039773B" w:rsidRPr="0039773B">
        <w:t>transit-time</w:t>
      </w:r>
      <w:r>
        <w:t xml:space="preserve"> </w:t>
      </w:r>
      <w:r w:rsidR="0039773B" w:rsidRPr="0039773B">
        <w:t>sensors</w:t>
      </w:r>
      <w:proofErr w:type="gramEnd"/>
      <w:r w:rsidR="0039773B" w:rsidRPr="0039773B">
        <w:t>.</w:t>
      </w:r>
      <w:r>
        <w:t xml:space="preserve"> </w:t>
      </w:r>
      <w:r w:rsidR="0039773B" w:rsidRPr="0039773B">
        <w:t>D.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have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fourth</w:t>
      </w:r>
      <w:r>
        <w:t xml:space="preserve"> </w:t>
      </w:r>
      <w:r w:rsidR="0039773B" w:rsidRPr="0039773B">
        <w:t>greatest</w:t>
      </w:r>
      <w:r>
        <w:t xml:space="preserve"> </w:t>
      </w:r>
      <w:r w:rsidR="0039773B" w:rsidRPr="0039773B">
        <w:t>unit</w:t>
      </w:r>
      <w:r>
        <w:t xml:space="preserve"> </w:t>
      </w:r>
      <w:r w:rsidR="0039773B" w:rsidRPr="0039773B">
        <w:t>sales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seventh</w:t>
      </w:r>
      <w:r>
        <w:t xml:space="preserve"> </w:t>
      </w:r>
      <w:r w:rsidR="0039773B" w:rsidRPr="0039773B">
        <w:t>highest</w:t>
      </w:r>
      <w:r>
        <w:t xml:space="preserve"> </w:t>
      </w:r>
      <w:r w:rsidR="0039773B" w:rsidRPr="0039773B">
        <w:t>gross</w:t>
      </w:r>
      <w:r>
        <w:t xml:space="preserve"> </w:t>
      </w:r>
      <w:r w:rsidR="0039773B" w:rsidRPr="0039773B">
        <w:t>sales</w:t>
      </w:r>
      <w:r>
        <w:t xml:space="preserve"> </w:t>
      </w:r>
      <w:r w:rsidR="0039773B" w:rsidRPr="0039773B">
        <w:t>revenue,</w:t>
      </w:r>
      <w:r>
        <w:t xml:space="preserve"> </w:t>
      </w:r>
      <w:r w:rsidR="0039773B" w:rsidRPr="0039773B">
        <w:t>which</w:t>
      </w:r>
      <w:r>
        <w:t xml:space="preserve"> </w:t>
      </w:r>
      <w:r w:rsidR="0039773B" w:rsidRPr="0039773B">
        <w:t>makes</w:t>
      </w:r>
      <w:r>
        <w:t xml:space="preserve"> </w:t>
      </w:r>
      <w:r w:rsidR="0039773B" w:rsidRPr="0039773B">
        <w:t>them</w:t>
      </w:r>
      <w:r>
        <w:t xml:space="preserve"> </w:t>
      </w:r>
      <w:r w:rsidR="0039773B" w:rsidRPr="0039773B">
        <w:t>number</w:t>
      </w:r>
      <w:r>
        <w:t xml:space="preserve"> </w:t>
      </w:r>
      <w:r w:rsidR="0039773B" w:rsidRPr="0039773B">
        <w:t>four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present</w:t>
      </w:r>
      <w:r>
        <w:t xml:space="preserve"> </w:t>
      </w:r>
      <w:r w:rsidR="0039773B" w:rsidRPr="0039773B">
        <w:t>categorization</w:t>
      </w:r>
      <w:r>
        <w:t xml:space="preserve"> </w:t>
      </w:r>
      <w:r w:rsidR="0039773B" w:rsidRPr="0039773B">
        <w:t>scheme.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1999,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North</w:t>
      </w:r>
      <w:r>
        <w:t xml:space="preserve"> </w:t>
      </w:r>
      <w:r w:rsidR="0039773B" w:rsidRPr="0039773B">
        <w:t>America,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accounted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about</w:t>
      </w:r>
      <w:r>
        <w:t xml:space="preserve"> </w:t>
      </w:r>
      <w:r w:rsidR="0039773B" w:rsidRPr="0039773B">
        <w:t>5</w:t>
      </w:r>
      <w:r>
        <w:t xml:space="preserve"> </w:t>
      </w:r>
      <w:r w:rsidR="0039773B" w:rsidRPr="0039773B">
        <w:t>%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all</w:t>
      </w:r>
      <w:r>
        <w:t xml:space="preserve"> </w:t>
      </w:r>
      <w:r w:rsidR="0039773B" w:rsidRPr="0039773B">
        <w:t>automotive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sales</w:t>
      </w:r>
      <w:r>
        <w:t xml:space="preserve"> </w:t>
      </w:r>
      <w:r w:rsidR="0039773B" w:rsidRPr="0039773B">
        <w:t>revenue,</w:t>
      </w:r>
      <w:r>
        <w:t xml:space="preserve"> </w:t>
      </w:r>
      <w:r w:rsidR="0039773B" w:rsidRPr="0039773B">
        <w:t>with</w:t>
      </w:r>
      <w:r>
        <w:t xml:space="preserve"> </w:t>
      </w:r>
      <w:r w:rsidR="0039773B" w:rsidRPr="0039773B">
        <w:t>unit</w:t>
      </w:r>
      <w:r>
        <w:t xml:space="preserve"> </w:t>
      </w:r>
      <w:r w:rsidR="0039773B" w:rsidRPr="0039773B">
        <w:t>sales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39</w:t>
      </w:r>
      <w:r>
        <w:t xml:space="preserve"> </w:t>
      </w:r>
      <w:r w:rsidR="0039773B" w:rsidRPr="0039773B">
        <w:t>million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[3],</w:t>
      </w:r>
      <w:r>
        <w:t xml:space="preserve"> </w:t>
      </w:r>
      <w:r w:rsidR="0039773B" w:rsidRPr="0039773B">
        <w:t>[9].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technologies,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general</w:t>
      </w:r>
      <w:r>
        <w:t xml:space="preserve"> </w:t>
      </w:r>
      <w:r w:rsidR="0039773B" w:rsidRPr="0039773B">
        <w:t>use</w:t>
      </w:r>
      <w:r>
        <w:t xml:space="preserve"> </w:t>
      </w:r>
      <w:r w:rsidR="0039773B" w:rsidRPr="0039773B">
        <w:t>today,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listed</w:t>
      </w:r>
      <w:r>
        <w:t xml:space="preserve"> </w:t>
      </w:r>
      <w:r w:rsidR="0039773B" w:rsidRPr="0039773B">
        <w:t>below.</w:t>
      </w:r>
      <w:r>
        <w:t xml:space="preserve"> </w:t>
      </w:r>
      <w:r w:rsidR="0039773B" w:rsidRPr="0039773B">
        <w:t>1)</w:t>
      </w:r>
      <w:r>
        <w:t xml:space="preserve"> </w:t>
      </w:r>
      <w:r w:rsidR="0039773B" w:rsidRPr="0039773B">
        <w:t>Silicon</w:t>
      </w:r>
      <w:r>
        <w:t xml:space="preserve"> </w:t>
      </w:r>
      <w:r w:rsidR="0039773B" w:rsidRPr="0039773B">
        <w:t>IC</w:t>
      </w:r>
    </w:p>
    <w:p w:rsidR="00CE32ED" w:rsidRDefault="00D0128D" w:rsidP="00675137">
      <w:r>
        <w:t xml:space="preserve"> </w:t>
      </w:r>
      <w:r w:rsidR="0039773B" w:rsidRPr="0039773B">
        <w:t>Use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single-crystal</w:t>
      </w:r>
      <w:r>
        <w:t xml:space="preserve"> </w:t>
      </w:r>
      <w:r w:rsidR="0039773B" w:rsidRPr="0039773B">
        <w:t>silicon</w:t>
      </w:r>
      <w:r>
        <w:t xml:space="preserve"> </w:t>
      </w:r>
      <w:r w:rsidR="0039773B" w:rsidRPr="0039773B">
        <w:t>permits</w:t>
      </w:r>
      <w:r>
        <w:t xml:space="preserve"> </w:t>
      </w:r>
      <w:r w:rsidR="0039773B" w:rsidRPr="0039773B">
        <w:t>on-chip</w:t>
      </w:r>
      <w:r>
        <w:t xml:space="preserve"> </w:t>
      </w:r>
      <w:r w:rsidR="0039773B" w:rsidRPr="0039773B">
        <w:t>fabrication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IC</w:t>
      </w:r>
      <w:r>
        <w:t xml:space="preserve"> </w:t>
      </w:r>
      <w:r w:rsidR="0039773B" w:rsidRPr="0039773B">
        <w:t>(integrated</w:t>
      </w:r>
      <w:r>
        <w:t xml:space="preserve"> </w:t>
      </w:r>
      <w:r w:rsidR="0039773B" w:rsidRPr="0039773B">
        <w:t>circuit)</w:t>
      </w:r>
      <w:r>
        <w:t xml:space="preserve"> </w:t>
      </w:r>
      <w:r w:rsidR="0039773B" w:rsidRPr="0039773B">
        <w:t>enhancements.</w:t>
      </w:r>
      <w:r>
        <w:t xml:space="preserve"> </w:t>
      </w:r>
      <w:r w:rsidR="0039773B" w:rsidRPr="0039773B">
        <w:t>However,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use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IC</w:t>
      </w:r>
      <w:r>
        <w:t xml:space="preserve"> </w:t>
      </w:r>
      <w:r w:rsidR="0039773B" w:rsidRPr="0039773B">
        <w:t>processes</w:t>
      </w:r>
      <w:r>
        <w:t xml:space="preserve"> </w:t>
      </w:r>
      <w:r w:rsidR="0039773B" w:rsidRPr="0039773B">
        <w:t>also</w:t>
      </w:r>
      <w:r>
        <w:t xml:space="preserve"> </w:t>
      </w:r>
      <w:r w:rsidR="0039773B" w:rsidRPr="0039773B">
        <w:t>restricts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operation</w:t>
      </w:r>
      <w:r>
        <w:t xml:space="preserve"> </w:t>
      </w:r>
      <w:r w:rsidR="0039773B" w:rsidRPr="0039773B">
        <w:t>of</w:t>
      </w:r>
      <w:r>
        <w:t xml:space="preserve"> </w:t>
      </w:r>
      <w:proofErr w:type="spellStart"/>
      <w:r w:rsidR="0039773B" w:rsidRPr="0039773B">
        <w:t>siliconbased</w:t>
      </w:r>
      <w:proofErr w:type="spellEnd"/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an</w:t>
      </w:r>
      <w:r>
        <w:t xml:space="preserve"> </w:t>
      </w:r>
      <w:r w:rsidR="0039773B" w:rsidRPr="0039773B">
        <w:t>upper</w:t>
      </w:r>
      <w:r>
        <w:t xml:space="preserve"> </w:t>
      </w:r>
      <w:r w:rsidR="0039773B" w:rsidRPr="0039773B">
        <w:t>limit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about</w:t>
      </w:r>
      <w:r>
        <w:t xml:space="preserve"> </w:t>
      </w:r>
      <w:r w:rsidR="0039773B" w:rsidRPr="0039773B">
        <w:t>150</w:t>
      </w:r>
      <w:r>
        <w:t xml:space="preserve"> </w:t>
      </w:r>
      <w:r w:rsidR="0039773B" w:rsidRPr="0039773B">
        <w:t>C.</w:t>
      </w:r>
      <w:r>
        <w:t xml:space="preserve"> </w:t>
      </w:r>
      <w:r w:rsidR="0039773B" w:rsidRPr="0039773B">
        <w:t>Two</w:t>
      </w:r>
      <w:r>
        <w:t xml:space="preserve"> </w:t>
      </w:r>
      <w:r w:rsidR="0039773B" w:rsidRPr="0039773B">
        <w:t>types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silicon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general</w:t>
      </w:r>
      <w:r>
        <w:t xml:space="preserve"> </w:t>
      </w:r>
      <w:r w:rsidR="0039773B" w:rsidRPr="0039773B">
        <w:t>use</w:t>
      </w:r>
    </w:p>
    <w:p w:rsidR="00CE32ED" w:rsidRDefault="00D0128D" w:rsidP="00675137">
      <w:r>
        <w:t xml:space="preserve"> </w:t>
      </w:r>
      <w:r w:rsidR="0039773B" w:rsidRPr="0039773B">
        <w:t>(a)</w:t>
      </w:r>
      <w:r>
        <w:t xml:space="preserve"> </w:t>
      </w:r>
      <w:proofErr w:type="gramStart"/>
      <w:r w:rsidR="0039773B" w:rsidRPr="0039773B">
        <w:t>spreading</w:t>
      </w:r>
      <w:proofErr w:type="gramEnd"/>
      <w:r>
        <w:t xml:space="preserve"> </w:t>
      </w:r>
      <w:r w:rsidR="0039773B" w:rsidRPr="0039773B">
        <w:t>resistance</w:t>
      </w:r>
      <w:r>
        <w:t xml:space="preserve"> </w:t>
      </w:r>
      <w:r w:rsidR="0039773B" w:rsidRPr="0039773B">
        <w:t>based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bulk</w:t>
      </w:r>
      <w:r>
        <w:t xml:space="preserve"> </w:t>
      </w:r>
      <w:r w:rsidR="0039773B" w:rsidRPr="0039773B">
        <w:t>charge</w:t>
      </w:r>
      <w:r>
        <w:t xml:space="preserve"> </w:t>
      </w:r>
      <w:r w:rsidR="0039773B" w:rsidRPr="0039773B">
        <w:t>conduction</w:t>
      </w:r>
      <w:r>
        <w:t xml:space="preserve"> </w:t>
      </w:r>
      <w:r w:rsidR="0039773B" w:rsidRPr="0039773B">
        <w:t>[13]</w:t>
      </w:r>
      <w:r>
        <w:t xml:space="preserve"> </w:t>
      </w:r>
      <w:r w:rsidR="0039773B" w:rsidRPr="0039773B">
        <w:t>pages</w:t>
      </w:r>
      <w:r>
        <w:t xml:space="preserve"> </w:t>
      </w:r>
      <w:r w:rsidR="0039773B" w:rsidRPr="0039773B">
        <w:t>65–70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(b)</w:t>
      </w:r>
      <w:r>
        <w:t xml:space="preserve"> </w:t>
      </w:r>
      <w:proofErr w:type="spellStart"/>
      <w:r w:rsidR="0039773B" w:rsidRPr="0039773B">
        <w:t>pn</w:t>
      </w:r>
      <w:proofErr w:type="spellEnd"/>
      <w:r w:rsidR="0039773B" w:rsidRPr="0039773B">
        <w:t>-junction</w:t>
      </w:r>
      <w:r>
        <w:t xml:space="preserve"> </w:t>
      </w:r>
      <w:r w:rsidR="0039773B" w:rsidRPr="0039773B">
        <w:t>voltage</w:t>
      </w:r>
      <w:r>
        <w:t xml:space="preserve"> </w:t>
      </w:r>
      <w:r w:rsidR="0039773B" w:rsidRPr="0039773B">
        <w:t>difference</w:t>
      </w:r>
      <w:r>
        <w:t xml:space="preserve"> </w:t>
      </w:r>
      <w:r w:rsidR="0039773B" w:rsidRPr="0039773B">
        <w:t>[27].</w:t>
      </w:r>
      <w:r>
        <w:t xml:space="preserve"> </w:t>
      </w:r>
      <w:r w:rsidR="0039773B" w:rsidRPr="0039773B">
        <w:t>2)</w:t>
      </w:r>
      <w:r>
        <w:t xml:space="preserve"> </w:t>
      </w:r>
      <w:proofErr w:type="spellStart"/>
      <w:r w:rsidR="0039773B" w:rsidRPr="0039773B">
        <w:t>Thermistor</w:t>
      </w:r>
      <w:proofErr w:type="spellEnd"/>
    </w:p>
    <w:p w:rsidR="00CE32ED" w:rsidRDefault="00D0128D" w:rsidP="00675137">
      <w:r>
        <w:t xml:space="preserve"> </w:t>
      </w:r>
      <w:r w:rsidR="0039773B" w:rsidRPr="0039773B">
        <w:t>Ceramic-oxide</w:t>
      </w:r>
      <w:r>
        <w:t xml:space="preserve"> </w:t>
      </w:r>
      <w:r w:rsidR="0039773B" w:rsidRPr="0039773B">
        <w:t>compositions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manufactured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exhibit</w:t>
      </w:r>
      <w:r>
        <w:t xml:space="preserve"> </w:t>
      </w:r>
      <w:r w:rsidR="0039773B" w:rsidRPr="0039773B">
        <w:t>NTC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PTC</w:t>
      </w:r>
      <w:r>
        <w:t xml:space="preserve"> </w:t>
      </w:r>
      <w:r w:rsidR="0039773B" w:rsidRPr="0039773B">
        <w:t>(negative,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positive,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coefficient)</w:t>
      </w:r>
      <w:r>
        <w:t xml:space="preserve"> </w:t>
      </w:r>
      <w:r w:rsidR="0039773B" w:rsidRPr="0039773B">
        <w:t>resistance</w:t>
      </w:r>
      <w:r>
        <w:t xml:space="preserve"> </w:t>
      </w:r>
      <w:r w:rsidR="0039773B" w:rsidRPr="0039773B">
        <w:t>characteristics,</w:t>
      </w:r>
      <w:r>
        <w:t xml:space="preserve"> </w:t>
      </w:r>
      <w:r w:rsidR="0039773B" w:rsidRPr="0039773B">
        <w:t>where</w:t>
      </w:r>
      <w:r>
        <w:t xml:space="preserve"> </w:t>
      </w:r>
      <w:r w:rsidR="0039773B" w:rsidRPr="0039773B">
        <w:t>resistance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decrease,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increase,</w:t>
      </w:r>
      <w:r>
        <w:t xml:space="preserve"> </w:t>
      </w:r>
      <w:r w:rsidR="0039773B" w:rsidRPr="0039773B">
        <w:t>several</w:t>
      </w:r>
      <w:r>
        <w:t xml:space="preserve"> </w:t>
      </w:r>
      <w:r w:rsidR="0039773B" w:rsidRPr="0039773B">
        <w:t>orders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magnitude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increased</w:t>
      </w:r>
      <w:r>
        <w:t xml:space="preserve"> </w:t>
      </w:r>
      <w:r w:rsidR="0039773B" w:rsidRPr="0039773B">
        <w:t>[28].</w:t>
      </w:r>
      <w:r>
        <w:t xml:space="preserve"> </w:t>
      </w:r>
      <w:r w:rsidR="0039773B" w:rsidRPr="0039773B">
        <w:t>3)</w:t>
      </w:r>
      <w:r>
        <w:t xml:space="preserve"> </w:t>
      </w:r>
      <w:r w:rsidR="0039773B" w:rsidRPr="0039773B">
        <w:t>RTD</w:t>
      </w:r>
      <w:r>
        <w:t xml:space="preserve"> </w:t>
      </w:r>
      <w:r w:rsidR="0039773B" w:rsidRPr="0039773B">
        <w:t>Resistive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Detector</w:t>
      </w:r>
    </w:p>
    <w:p w:rsidR="00CE32ED" w:rsidRDefault="00D0128D" w:rsidP="00675137"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RTD</w:t>
      </w:r>
      <w:r>
        <w:t xml:space="preserve"> </w:t>
      </w:r>
      <w:r w:rsidR="0039773B" w:rsidRPr="0039773B">
        <w:t>high-temperature</w:t>
      </w:r>
      <w:r>
        <w:t xml:space="preserve"> </w:t>
      </w:r>
      <w:r w:rsidR="0039773B" w:rsidRPr="0039773B">
        <w:t>sensors,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platinum-film</w:t>
      </w:r>
      <w:r>
        <w:t xml:space="preserve"> </w:t>
      </w:r>
      <w:r w:rsidR="0039773B" w:rsidRPr="0039773B">
        <w:t>sensing</w:t>
      </w:r>
      <w:r>
        <w:t xml:space="preserve"> </w:t>
      </w:r>
      <w:r w:rsidR="0039773B" w:rsidRPr="0039773B">
        <w:t>element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printed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then</w:t>
      </w:r>
      <w:r>
        <w:t xml:space="preserve"> </w:t>
      </w:r>
      <w:r w:rsidR="0039773B" w:rsidRPr="0039773B">
        <w:t>embedded</w:t>
      </w:r>
      <w:r>
        <w:t xml:space="preserve"> </w:t>
      </w:r>
      <w:r w:rsidR="0039773B" w:rsidRPr="0039773B">
        <w:t>inside</w:t>
      </w:r>
      <w:r>
        <w:t xml:space="preserve"> </w:t>
      </w:r>
      <w:r w:rsidR="0039773B" w:rsidRPr="0039773B">
        <w:t>an</w:t>
      </w:r>
      <w:r>
        <w:t xml:space="preserve"> </w:t>
      </w:r>
      <w:r w:rsidR="0039773B" w:rsidRPr="0039773B">
        <w:t>alumina-ceramic</w:t>
      </w:r>
      <w:r>
        <w:t xml:space="preserve"> </w:t>
      </w:r>
      <w:r w:rsidR="0039773B" w:rsidRPr="0039773B">
        <w:t>layered</w:t>
      </w:r>
      <w:r>
        <w:t xml:space="preserve"> </w:t>
      </w:r>
      <w:r w:rsidR="0039773B" w:rsidRPr="0039773B">
        <w:t>structure.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resistance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platinum</w:t>
      </w:r>
      <w:r>
        <w:t xml:space="preserve"> </w:t>
      </w:r>
      <w:r w:rsidR="0039773B" w:rsidRPr="0039773B">
        <w:t>element</w:t>
      </w:r>
      <w:r>
        <w:t xml:space="preserve"> </w:t>
      </w:r>
      <w:r w:rsidR="0039773B" w:rsidRPr="0039773B">
        <w:t>linearly</w:t>
      </w:r>
      <w:r>
        <w:t xml:space="preserve"> </w:t>
      </w:r>
      <w:r w:rsidR="0039773B" w:rsidRPr="0039773B">
        <w:t>increases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increased</w:t>
      </w:r>
      <w:r>
        <w:t xml:space="preserve"> </w:t>
      </w:r>
      <w:r w:rsidR="0039773B" w:rsidRPr="0039773B">
        <w:t>[29].</w:t>
      </w:r>
      <w:r>
        <w:t xml:space="preserve"> </w:t>
      </w:r>
      <w:r w:rsidR="0039773B" w:rsidRPr="0039773B">
        <w:t>Automotive</w:t>
      </w:r>
      <w:r>
        <w:t xml:space="preserve"> </w:t>
      </w:r>
      <w:r w:rsidR="0039773B" w:rsidRPr="0039773B">
        <w:t>Applications</w:t>
      </w:r>
    </w:p>
    <w:p w:rsidR="00CE32ED" w:rsidRDefault="00D0128D" w:rsidP="00675137"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range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50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150</w:t>
      </w:r>
      <w:r>
        <w:t xml:space="preserve"> </w:t>
      </w:r>
      <w:r w:rsidR="0039773B" w:rsidRPr="0039773B">
        <w:t>C,</w:t>
      </w:r>
      <w:r>
        <w:t xml:space="preserve"> </w:t>
      </w:r>
      <w:r w:rsidR="0039773B" w:rsidRPr="0039773B">
        <w:t>silicon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measurement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control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air,</w:t>
      </w:r>
      <w:r>
        <w:t xml:space="preserve"> </w:t>
      </w:r>
      <w:r w:rsidR="0039773B" w:rsidRPr="0039773B">
        <w:t>gases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fluids.</w:t>
      </w:r>
      <w:r>
        <w:t xml:space="preserve"> </w:t>
      </w:r>
      <w:proofErr w:type="spellStart"/>
      <w:r w:rsidR="0039773B" w:rsidRPr="0039773B">
        <w:t>Thermistor</w:t>
      </w:r>
      <w:proofErr w:type="spellEnd"/>
      <w:r w:rsidR="0039773B" w:rsidRPr="0039773B">
        <w:t>-type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operate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various</w:t>
      </w:r>
      <w:r>
        <w:t xml:space="preserve"> </w:t>
      </w:r>
      <w:r w:rsidR="0039773B" w:rsidRPr="0039773B">
        <w:t>ranges</w:t>
      </w:r>
      <w:r>
        <w:t xml:space="preserve"> </w:t>
      </w:r>
      <w:r w:rsidR="0039773B" w:rsidRPr="0039773B">
        <w:t>between</w:t>
      </w:r>
      <w:r>
        <w:t xml:space="preserve"> </w:t>
      </w:r>
      <w:r w:rsidR="0039773B" w:rsidRPr="0039773B">
        <w:t>55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1000</w:t>
      </w:r>
      <w:r>
        <w:t xml:space="preserve"> </w:t>
      </w:r>
      <w:r w:rsidR="0039773B" w:rsidRPr="0039773B">
        <w:t>C.</w:t>
      </w:r>
      <w:r>
        <w:t xml:space="preserve"> </w:t>
      </w:r>
      <w:proofErr w:type="spellStart"/>
      <w:r w:rsidR="0039773B" w:rsidRPr="0039773B">
        <w:t>Thermistors</w:t>
      </w:r>
      <w:proofErr w:type="spellEnd"/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engine</w:t>
      </w:r>
      <w:r>
        <w:t xml:space="preserve"> </w:t>
      </w:r>
      <w:r w:rsidR="0039773B" w:rsidRPr="0039773B">
        <w:t>coolant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measurement</w:t>
      </w:r>
      <w:r>
        <w:t xml:space="preserve"> </w:t>
      </w:r>
      <w:r w:rsidR="0039773B" w:rsidRPr="0039773B">
        <w:t>[28]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also</w:t>
      </w:r>
      <w:r>
        <w:t xml:space="preserve"> </w:t>
      </w:r>
      <w:r w:rsidR="0039773B" w:rsidRPr="0039773B">
        <w:t>commonly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level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monitor</w:t>
      </w:r>
      <w:r>
        <w:t xml:space="preserve"> </w:t>
      </w:r>
      <w:r w:rsidR="0039773B" w:rsidRPr="0039773B">
        <w:t>coolant,</w:t>
      </w:r>
      <w:r>
        <w:t xml:space="preserve"> </w:t>
      </w:r>
      <w:r w:rsidR="0039773B" w:rsidRPr="0039773B">
        <w:t>fuel,</w:t>
      </w:r>
      <w:r>
        <w:t xml:space="preserve"> </w:t>
      </w:r>
      <w:r w:rsidR="0039773B" w:rsidRPr="0039773B">
        <w:t>lubricant,</w:t>
      </w:r>
      <w:r>
        <w:t xml:space="preserve"> </w:t>
      </w:r>
      <w:r w:rsidR="0039773B" w:rsidRPr="0039773B">
        <w:t>brake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steering</w:t>
      </w:r>
      <w:r>
        <w:t xml:space="preserve"> </w:t>
      </w:r>
      <w:r w:rsidR="0039773B" w:rsidRPr="0039773B">
        <w:t>fluids</w:t>
      </w:r>
      <w:r>
        <w:t xml:space="preserve"> </w:t>
      </w:r>
      <w:r w:rsidR="0039773B" w:rsidRPr="0039773B">
        <w:t>(where</w:t>
      </w:r>
      <w:r>
        <w:t xml:space="preserve"> </w:t>
      </w:r>
      <w:r w:rsidR="0039773B" w:rsidRPr="0039773B">
        <w:t>differences</w:t>
      </w:r>
      <w:r>
        <w:t xml:space="preserve"> </w:t>
      </w:r>
      <w:r w:rsidR="0039773B" w:rsidRPr="0039773B">
        <w:t>between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sensor’s</w:t>
      </w:r>
      <w:r>
        <w:t xml:space="preserve"> </w:t>
      </w:r>
      <w:r w:rsidR="0039773B" w:rsidRPr="0039773B">
        <w:t>self-heating</w:t>
      </w:r>
      <w:r>
        <w:t xml:space="preserve"> </w:t>
      </w:r>
      <w:r w:rsidR="0039773B" w:rsidRPr="0039773B">
        <w:t>temperatures</w:t>
      </w:r>
      <w:r>
        <w:t xml:space="preserve"> </w:t>
      </w:r>
      <w:r w:rsidR="0039773B" w:rsidRPr="0039773B">
        <w:t>when</w:t>
      </w:r>
      <w:r>
        <w:t xml:space="preserve"> </w:t>
      </w:r>
      <w:r w:rsidR="0039773B" w:rsidRPr="0039773B">
        <w:t>immersed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not</w:t>
      </w:r>
      <w:r>
        <w:t xml:space="preserve"> </w:t>
      </w:r>
      <w:r w:rsidR="0039773B" w:rsidRPr="0039773B">
        <w:t>immersed,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fluid</w:t>
      </w:r>
      <w:r>
        <w:t xml:space="preserve"> </w:t>
      </w:r>
      <w:r w:rsidR="0039773B" w:rsidRPr="0039773B">
        <w:t>provide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output</w:t>
      </w:r>
      <w:r>
        <w:t xml:space="preserve"> </w:t>
      </w:r>
      <w:r w:rsidR="0039773B" w:rsidRPr="0039773B">
        <w:t>signal).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measure</w:t>
      </w:r>
      <w:r>
        <w:t xml:space="preserve"> </w:t>
      </w:r>
      <w:r w:rsidR="0039773B" w:rsidRPr="0039773B">
        <w:t>very</w:t>
      </w:r>
      <w:r>
        <w:t xml:space="preserve"> </w:t>
      </w:r>
      <w:r w:rsidR="0039773B" w:rsidRPr="0039773B">
        <w:t>high</w:t>
      </w:r>
      <w:r>
        <w:t xml:space="preserve"> </w:t>
      </w:r>
      <w:r w:rsidR="0039773B" w:rsidRPr="0039773B">
        <w:t>temperature,</w:t>
      </w:r>
      <w:r>
        <w:t xml:space="preserve"> </w:t>
      </w:r>
      <w:r w:rsidR="0039773B" w:rsidRPr="0039773B">
        <w:t>over</w:t>
      </w:r>
      <w:r>
        <w:t xml:space="preserve"> </w:t>
      </w:r>
      <w:r w:rsidR="0039773B" w:rsidRPr="0039773B">
        <w:t>1050</w:t>
      </w:r>
      <w:r>
        <w:t xml:space="preserve"> </w:t>
      </w:r>
      <w:r w:rsidR="0039773B" w:rsidRPr="0039773B">
        <w:t>C,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required</w:t>
      </w:r>
      <w:r>
        <w:t xml:space="preserve"> </w:t>
      </w:r>
      <w:r w:rsidR="0039773B" w:rsidRPr="0039773B">
        <w:t>by</w:t>
      </w:r>
      <w:r>
        <w:t xml:space="preserve"> </w:t>
      </w:r>
      <w:r w:rsidR="0039773B" w:rsidRPr="0039773B">
        <w:t>OBD</w:t>
      </w:r>
      <w:r>
        <w:t xml:space="preserve"> </w:t>
      </w:r>
      <w:r w:rsidR="0039773B" w:rsidRPr="0039773B">
        <w:t>regulations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catalyst</w:t>
      </w:r>
      <w:r>
        <w:t xml:space="preserve"> </w:t>
      </w:r>
      <w:r w:rsidR="0039773B" w:rsidRPr="0039773B">
        <w:t>overheat</w:t>
      </w:r>
      <w:r>
        <w:t xml:space="preserve"> </w:t>
      </w:r>
      <w:r w:rsidR="0039773B" w:rsidRPr="0039773B">
        <w:t>monitoring;</w:t>
      </w:r>
      <w:r>
        <w:t xml:space="preserve"> </w:t>
      </w:r>
      <w:r w:rsidR="0039773B" w:rsidRPr="0039773B">
        <w:t>both</w:t>
      </w:r>
      <w:r>
        <w:t xml:space="preserve"> </w:t>
      </w:r>
      <w:proofErr w:type="spellStart"/>
      <w:r w:rsidR="0039773B" w:rsidRPr="0039773B">
        <w:t>thermistor</w:t>
      </w:r>
      <w:proofErr w:type="spellEnd"/>
      <w:r w:rsidR="0039773B" w:rsidRPr="0039773B">
        <w:t>-type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RTD-type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utilized.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satisfy</w:t>
      </w:r>
      <w:r>
        <w:t xml:space="preserve"> </w:t>
      </w:r>
      <w:r w:rsidR="0039773B" w:rsidRPr="0039773B">
        <w:t>OBD</w:t>
      </w:r>
      <w:r>
        <w:t xml:space="preserve"> </w:t>
      </w:r>
      <w:r w:rsidR="0039773B" w:rsidRPr="0039773B">
        <w:t>requirements,</w:t>
      </w:r>
      <w:r>
        <w:t xml:space="preserve"> </w:t>
      </w:r>
      <w:r w:rsidR="0039773B" w:rsidRPr="0039773B">
        <w:t>these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must</w:t>
      </w:r>
      <w:r>
        <w:t xml:space="preserve"> </w:t>
      </w:r>
      <w:r w:rsidR="0039773B" w:rsidRPr="0039773B">
        <w:t>respond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0-to-1000</w:t>
      </w:r>
      <w:r>
        <w:t xml:space="preserve"> </w:t>
      </w:r>
      <w:r w:rsidR="0039773B" w:rsidRPr="0039773B">
        <w:t>C</w:t>
      </w:r>
      <w:r>
        <w:t xml:space="preserve"> </w:t>
      </w:r>
      <w:r w:rsidR="0039773B" w:rsidRPr="0039773B">
        <w:t>step</w:t>
      </w:r>
      <w:r>
        <w:t xml:space="preserve"> </w:t>
      </w:r>
      <w:r w:rsidR="0039773B" w:rsidRPr="0039773B">
        <w:t>changes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within</w:t>
      </w:r>
      <w:r>
        <w:t xml:space="preserve"> </w:t>
      </w:r>
      <w:r w:rsidR="0039773B" w:rsidRPr="0039773B">
        <w:t>10</w:t>
      </w:r>
      <w:r>
        <w:t xml:space="preserve"> </w:t>
      </w:r>
      <w:r w:rsidR="0039773B" w:rsidRPr="0039773B">
        <w:t>s.</w:t>
      </w:r>
      <w:r>
        <w:t xml:space="preserve"> </w:t>
      </w:r>
    </w:p>
    <w:p w:rsidR="00CE32ED" w:rsidRDefault="0039773B" w:rsidP="00CE32ED">
      <w:pPr>
        <w:pStyle w:val="Nadpis1"/>
      </w:pPr>
      <w:r w:rsidRPr="0039773B">
        <w:lastRenderedPageBreak/>
        <w:t>Other</w:t>
      </w:r>
      <w:r w:rsidR="00D0128D">
        <w:t xml:space="preserve"> </w:t>
      </w:r>
      <w:r w:rsidRPr="0039773B">
        <w:t>Sensors</w:t>
      </w:r>
    </w:p>
    <w:p w:rsidR="00CE32ED" w:rsidRDefault="0039773B" w:rsidP="00CE32ED">
      <w:pPr>
        <w:pStyle w:val="Nadpis2"/>
      </w:pPr>
      <w:r w:rsidRPr="0039773B">
        <w:t>Mass</w:t>
      </w:r>
      <w:r w:rsidR="00D0128D">
        <w:t xml:space="preserve"> </w:t>
      </w:r>
      <w:r w:rsidRPr="0039773B">
        <w:t>Air</w:t>
      </w:r>
      <w:r w:rsidR="00D0128D">
        <w:t xml:space="preserve"> </w:t>
      </w:r>
      <w:r w:rsidRPr="0039773B">
        <w:t>Flow</w:t>
      </w:r>
    </w:p>
    <w:p w:rsidR="00CE32ED" w:rsidRDefault="00D0128D" w:rsidP="00675137">
      <w:r>
        <w:t xml:space="preserve"> </w:t>
      </w:r>
      <w:r w:rsidR="0039773B" w:rsidRPr="0039773B">
        <w:t>MAF</w:t>
      </w:r>
      <w:r>
        <w:t xml:space="preserve"> </w:t>
      </w:r>
      <w:r w:rsidR="0039773B" w:rsidRPr="0039773B">
        <w:t>mass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flow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fourth</w:t>
      </w:r>
      <w:r>
        <w:t xml:space="preserve"> </w:t>
      </w:r>
      <w:r w:rsidR="0039773B" w:rsidRPr="0039773B">
        <w:t>highest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gross</w:t>
      </w:r>
      <w:r>
        <w:t xml:space="preserve"> </w:t>
      </w:r>
      <w:r w:rsidR="0039773B" w:rsidRPr="0039773B">
        <w:t>sales</w:t>
      </w:r>
      <w:r>
        <w:t xml:space="preserve"> </w:t>
      </w:r>
      <w:r w:rsidR="0039773B" w:rsidRPr="0039773B">
        <w:t>revenue.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high-performance</w:t>
      </w:r>
      <w:r>
        <w:t xml:space="preserve"> </w:t>
      </w:r>
      <w:r w:rsidR="0039773B" w:rsidRPr="0039773B">
        <w:t>engines,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based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thermal</w:t>
      </w:r>
      <w:r>
        <w:t xml:space="preserve"> </w:t>
      </w:r>
      <w:r w:rsidR="0039773B" w:rsidRPr="0039773B">
        <w:t>heat-loss</w:t>
      </w:r>
      <w:r>
        <w:t xml:space="preserve"> </w:t>
      </w:r>
      <w:r w:rsidR="0039773B" w:rsidRPr="0039773B">
        <w:t>principle,</w:t>
      </w:r>
      <w:r>
        <w:t xml:space="preserve"> </w:t>
      </w:r>
      <w:r w:rsidR="0039773B" w:rsidRPr="0039773B">
        <w:t>including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hot-wire</w:t>
      </w:r>
      <w:r>
        <w:t xml:space="preserve"> </w:t>
      </w:r>
      <w:r w:rsidR="0039773B" w:rsidRPr="0039773B">
        <w:t>element</w:t>
      </w:r>
      <w:r>
        <w:t xml:space="preserve"> </w:t>
      </w:r>
      <w:r w:rsidR="0039773B" w:rsidRPr="0039773B">
        <w:t>(plus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companion</w:t>
      </w:r>
      <w:r>
        <w:t xml:space="preserve"> </w:t>
      </w:r>
      <w:r w:rsidR="0039773B" w:rsidRPr="0039773B">
        <w:t>compensating</w:t>
      </w:r>
      <w:r>
        <w:t xml:space="preserve"> </w:t>
      </w:r>
      <w:r w:rsidR="0039773B" w:rsidRPr="0039773B">
        <w:t>hot-wire</w:t>
      </w:r>
      <w:r>
        <w:t xml:space="preserve"> </w:t>
      </w:r>
      <w:r w:rsidR="0039773B" w:rsidRPr="0039773B">
        <w:t>element),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mounted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bypass</w:t>
      </w:r>
      <w:r>
        <w:t xml:space="preserve"> </w:t>
      </w:r>
      <w:r w:rsidR="0039773B" w:rsidRPr="0039773B">
        <w:t>channel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intake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measure</w:t>
      </w:r>
      <w:r>
        <w:t xml:space="preserve"> </w:t>
      </w:r>
      <w:r w:rsidR="0039773B" w:rsidRPr="0039773B">
        <w:t>mass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flow</w:t>
      </w:r>
      <w:r>
        <w:t xml:space="preserve"> </w:t>
      </w:r>
      <w:r w:rsidR="0039773B" w:rsidRPr="0039773B">
        <w:t>into</w:t>
      </w:r>
      <w:r>
        <w:t xml:space="preserve"> </w:t>
      </w:r>
      <w:r w:rsidR="0039773B" w:rsidRPr="0039773B">
        <w:t>an</w:t>
      </w:r>
      <w:r>
        <w:t xml:space="preserve"> </w:t>
      </w:r>
      <w:r w:rsidR="0039773B" w:rsidRPr="0039773B">
        <w:t>engine</w:t>
      </w:r>
      <w:r>
        <w:t xml:space="preserve"> </w:t>
      </w:r>
      <w:r w:rsidR="0039773B" w:rsidRPr="0039773B">
        <w:t>[30].</w:t>
      </w:r>
      <w:r>
        <w:t xml:space="preserve"> </w:t>
      </w:r>
      <w:r w:rsidR="0039773B" w:rsidRPr="0039773B">
        <w:t>This</w:t>
      </w:r>
      <w:r>
        <w:t xml:space="preserve"> </w:t>
      </w:r>
      <w:r w:rsidR="0039773B" w:rsidRPr="0039773B">
        <w:t>type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measures</w:t>
      </w:r>
      <w:r>
        <w:t xml:space="preserve"> </w:t>
      </w:r>
      <w:r w:rsidR="0039773B" w:rsidRPr="0039773B">
        <w:t>true</w:t>
      </w:r>
      <w:r>
        <w:t xml:space="preserve"> </w:t>
      </w:r>
      <w:r w:rsidR="0039773B" w:rsidRPr="0039773B">
        <w:t>mass</w:t>
      </w:r>
      <w:r>
        <w:t xml:space="preserve"> </w:t>
      </w:r>
      <w:r w:rsidR="0039773B" w:rsidRPr="0039773B">
        <w:t>provided</w:t>
      </w:r>
      <w:r>
        <w:t xml:space="preserve"> </w:t>
      </w:r>
      <w:r w:rsidR="0039773B" w:rsidRPr="0039773B">
        <w:t>there’s</w:t>
      </w:r>
      <w:r>
        <w:t xml:space="preserve"> </w:t>
      </w:r>
      <w:r w:rsidR="0039773B" w:rsidRPr="0039773B">
        <w:t>no</w:t>
      </w:r>
      <w:r>
        <w:t xml:space="preserve"> </w:t>
      </w:r>
      <w:r w:rsidR="0039773B" w:rsidRPr="0039773B">
        <w:t>pulsating</w:t>
      </w:r>
      <w:r>
        <w:t xml:space="preserve"> </w:t>
      </w:r>
      <w:r w:rsidR="0039773B" w:rsidRPr="0039773B">
        <w:t>reversal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flow.</w:t>
      </w:r>
      <w:r>
        <w:t xml:space="preserve"> </w:t>
      </w:r>
      <w:r w:rsidR="0039773B" w:rsidRPr="0039773B">
        <w:t>Under</w:t>
      </w:r>
      <w:r>
        <w:t xml:space="preserve"> </w:t>
      </w:r>
      <w:r w:rsidR="0039773B" w:rsidRPr="0039773B">
        <w:t>certain</w:t>
      </w:r>
      <w:r>
        <w:t xml:space="preserve"> </w:t>
      </w:r>
      <w:r w:rsidR="0039773B" w:rsidRPr="0039773B">
        <w:t>operating</w:t>
      </w:r>
      <w:r>
        <w:t xml:space="preserve"> </w:t>
      </w:r>
      <w:r w:rsidR="0039773B" w:rsidRPr="0039773B">
        <w:t>conditions,</w:t>
      </w:r>
      <w:r>
        <w:t xml:space="preserve"> </w:t>
      </w:r>
      <w:r w:rsidR="0039773B" w:rsidRPr="0039773B">
        <w:t>pulsating</w:t>
      </w:r>
      <w:r>
        <w:t xml:space="preserve"> </w:t>
      </w:r>
      <w:r w:rsidR="0039773B" w:rsidRPr="0039773B">
        <w:t>reversal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air</w:t>
      </w:r>
      <w:r>
        <w:t xml:space="preserve"> </w:t>
      </w:r>
      <w:r w:rsidR="0039773B" w:rsidRPr="0039773B">
        <w:t>flow</w:t>
      </w:r>
      <w:r>
        <w:t xml:space="preserve"> </w:t>
      </w:r>
      <w:r w:rsidR="0039773B" w:rsidRPr="0039773B">
        <w:t>does</w:t>
      </w:r>
      <w:r>
        <w:t xml:space="preserve"> </w:t>
      </w:r>
      <w:r w:rsidR="0039773B" w:rsidRPr="0039773B">
        <w:t>occur;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which</w:t>
      </w:r>
      <w:r>
        <w:t xml:space="preserve"> </w:t>
      </w:r>
      <w:r w:rsidR="0039773B" w:rsidRPr="0039773B">
        <w:t>case,</w:t>
      </w:r>
      <w:r>
        <w:t xml:space="preserve"> </w:t>
      </w:r>
      <w:r w:rsidR="0039773B" w:rsidRPr="0039773B">
        <w:t>another</w:t>
      </w:r>
      <w:r>
        <w:t xml:space="preserve"> </w:t>
      </w:r>
      <w:r w:rsidR="0039773B" w:rsidRPr="0039773B">
        <w:t>configuration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thermal</w:t>
      </w:r>
      <w:r>
        <w:t xml:space="preserve"> </w:t>
      </w:r>
      <w:r w:rsidR="0039773B" w:rsidRPr="0039773B">
        <w:t>flow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used.</w:t>
      </w:r>
      <w:r>
        <w:t xml:space="preserve"> </w:t>
      </w:r>
      <w:r w:rsidR="0039773B" w:rsidRPr="0039773B">
        <w:t>This</w:t>
      </w:r>
      <w:r>
        <w:t xml:space="preserve"> </w:t>
      </w:r>
      <w:r w:rsidR="0039773B" w:rsidRPr="0039773B">
        <w:t>type</w:t>
      </w:r>
      <w:r>
        <w:t xml:space="preserve"> </w:t>
      </w:r>
      <w:r w:rsidR="0039773B" w:rsidRPr="0039773B">
        <w:t>utilizes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heat</w:t>
      </w:r>
      <w:r>
        <w:t xml:space="preserve"> </w:t>
      </w:r>
      <w:r w:rsidR="0039773B" w:rsidRPr="0039773B">
        <w:t>source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dual</w:t>
      </w:r>
      <w:r>
        <w:t xml:space="preserve"> </w:t>
      </w:r>
      <w:r w:rsidR="0039773B" w:rsidRPr="0039773B">
        <w:t>upstream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downstream</w:t>
      </w:r>
      <w:r>
        <w:t xml:space="preserve"> </w:t>
      </w:r>
      <w:r w:rsidR="0039773B" w:rsidRPr="0039773B">
        <w:t>thermal</w:t>
      </w:r>
      <w:r>
        <w:t xml:space="preserve"> </w:t>
      </w:r>
      <w:r w:rsidR="0039773B" w:rsidRPr="0039773B">
        <w:t>flow-detection</w:t>
      </w:r>
      <w:r>
        <w:t xml:space="preserve"> </w:t>
      </w:r>
      <w:r w:rsidR="0039773B" w:rsidRPr="0039773B">
        <w:t>elements</w:t>
      </w:r>
      <w:r>
        <w:t xml:space="preserve"> </w:t>
      </w:r>
      <w:r w:rsidR="0039773B" w:rsidRPr="0039773B">
        <w:t>(which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fabricated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a</w:t>
      </w:r>
      <w:r>
        <w:t xml:space="preserve"> </w:t>
      </w:r>
      <w:proofErr w:type="spellStart"/>
      <w:r w:rsidR="0039773B" w:rsidRPr="0039773B">
        <w:t>micromachined</w:t>
      </w:r>
      <w:proofErr w:type="spellEnd"/>
      <w:r>
        <w:t xml:space="preserve"> </w:t>
      </w:r>
      <w:r w:rsidR="0039773B" w:rsidRPr="0039773B">
        <w:t>low-thermal-mass</w:t>
      </w:r>
      <w:r>
        <w:t xml:space="preserve"> </w:t>
      </w:r>
      <w:r w:rsidR="0039773B" w:rsidRPr="0039773B">
        <w:t>diaphragm)</w:t>
      </w:r>
      <w:r>
        <w:t xml:space="preserve"> </w:t>
      </w:r>
      <w:r w:rsidR="0039773B" w:rsidRPr="0039773B">
        <w:t>[31].</w:t>
      </w:r>
    </w:p>
    <w:p w:rsidR="00CE32ED" w:rsidRDefault="0039773B" w:rsidP="00CE32ED">
      <w:pPr>
        <w:pStyle w:val="Nadpis2"/>
      </w:pPr>
      <w:r w:rsidRPr="0039773B">
        <w:t>Exhaust</w:t>
      </w:r>
      <w:r w:rsidR="00D0128D">
        <w:t xml:space="preserve"> </w:t>
      </w:r>
      <w:r w:rsidRPr="0039773B">
        <w:t>Gas</w:t>
      </w:r>
    </w:p>
    <w:p w:rsidR="00CE32ED" w:rsidRDefault="0039773B" w:rsidP="00675137">
      <w:r w:rsidRPr="0039773B">
        <w:t>EGO</w:t>
      </w:r>
      <w:r w:rsidR="00D0128D">
        <w:t xml:space="preserve"> </w:t>
      </w:r>
      <w:r w:rsidRPr="0039773B">
        <w:t>exhaust</w:t>
      </w:r>
      <w:r w:rsidR="00D0128D">
        <w:t xml:space="preserve"> </w:t>
      </w:r>
      <w:r w:rsidRPr="0039773B">
        <w:t>gas</w:t>
      </w:r>
      <w:r w:rsidR="00D0128D">
        <w:t xml:space="preserve"> </w:t>
      </w:r>
      <w:r w:rsidRPr="0039773B">
        <w:t>oxygen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fifth</w:t>
      </w:r>
      <w:r w:rsidR="00D0128D">
        <w:t xml:space="preserve"> </w:t>
      </w:r>
      <w:r w:rsidRPr="0039773B">
        <w:t>greatest</w:t>
      </w:r>
      <w:r w:rsidR="00D0128D">
        <w:t xml:space="preserve"> </w:t>
      </w:r>
      <w:r w:rsidRPr="0039773B">
        <w:t>unit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second</w:t>
      </w:r>
      <w:r w:rsidR="00D0128D">
        <w:t xml:space="preserve"> </w:t>
      </w:r>
      <w:r w:rsidRPr="0039773B">
        <w:t>highest</w:t>
      </w:r>
      <w:r w:rsidR="00D0128D">
        <w:t xml:space="preserve"> </w:t>
      </w:r>
      <w:r w:rsidRPr="0039773B">
        <w:t>gross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revenue.</w:t>
      </w:r>
      <w:r w:rsidR="00D0128D">
        <w:t xml:space="preserve"> </w:t>
      </w:r>
      <w:r w:rsidRPr="0039773B">
        <w:t>Their</w:t>
      </w:r>
      <w:r w:rsidR="00D0128D">
        <w:t xml:space="preserve"> </w:t>
      </w:r>
      <w:r w:rsidRPr="0039773B">
        <w:t>high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revenue</w:t>
      </w:r>
      <w:r w:rsidR="00D0128D">
        <w:t xml:space="preserve"> </w:t>
      </w:r>
      <w:r w:rsidRPr="0039773B">
        <w:t>reflects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higher</w:t>
      </w:r>
      <w:r w:rsidR="00D0128D">
        <w:t xml:space="preserve"> </w:t>
      </w:r>
      <w:r w:rsidRPr="0039773B">
        <w:t>costs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oxygen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about</w:t>
      </w:r>
      <w:r w:rsidR="00D0128D">
        <w:t xml:space="preserve"> </w:t>
      </w:r>
      <w:r w:rsidRPr="0039773B">
        <w:t>three</w:t>
      </w:r>
      <w:r w:rsidR="00D0128D">
        <w:t xml:space="preserve"> </w:t>
      </w:r>
      <w:r w:rsidRPr="0039773B">
        <w:t>times</w:t>
      </w:r>
      <w:r w:rsidR="00D0128D">
        <w:t xml:space="preserve"> </w:t>
      </w:r>
      <w:r w:rsidRPr="0039773B">
        <w:t>higher</w:t>
      </w:r>
      <w:r w:rsidR="00D0128D">
        <w:t xml:space="preserve"> </w:t>
      </w:r>
      <w:r w:rsidRPr="0039773B">
        <w:t>per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than,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example,</w:t>
      </w:r>
      <w:r w:rsidR="00D0128D">
        <w:t xml:space="preserve"> </w:t>
      </w:r>
      <w:r w:rsidRPr="0039773B">
        <w:t>rotational</w:t>
      </w:r>
      <w:r w:rsidR="00D0128D">
        <w:t xml:space="preserve"> </w:t>
      </w:r>
      <w:r w:rsidRPr="0039773B">
        <w:t>motion</w:t>
      </w:r>
      <w:r w:rsidR="00D0128D">
        <w:t xml:space="preserve"> </w:t>
      </w:r>
      <w:r w:rsidRPr="0039773B">
        <w:t>sensors.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closed-loop</w:t>
      </w:r>
      <w:r w:rsidR="00D0128D">
        <w:t xml:space="preserve"> </w:t>
      </w:r>
      <w:r w:rsidRPr="0039773B">
        <w:t>three-way</w:t>
      </w:r>
      <w:r w:rsidR="00D0128D">
        <w:t xml:space="preserve"> </w:t>
      </w:r>
      <w:r w:rsidRPr="0039773B">
        <w:t>catalytic-converter</w:t>
      </w:r>
      <w:r w:rsidR="00D0128D">
        <w:t xml:space="preserve"> </w:t>
      </w:r>
      <w:r w:rsidRPr="0039773B">
        <w:t>emissions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engines,</w:t>
      </w:r>
      <w:r w:rsidR="00D0128D">
        <w:t xml:space="preserve"> </w:t>
      </w:r>
      <w:r w:rsidRPr="0039773B">
        <w:t>three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exhaust</w:t>
      </w:r>
      <w:r w:rsidR="00D0128D">
        <w:t xml:space="preserve"> </w:t>
      </w:r>
      <w:r w:rsidRPr="0039773B">
        <w:t>gas</w:t>
      </w:r>
      <w:r w:rsidR="00D0128D">
        <w:t xml:space="preserve"> </w:t>
      </w:r>
      <w:r w:rsidRPr="0039773B">
        <w:t>oxygen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currently</w:t>
      </w:r>
      <w:r w:rsidR="00D0128D">
        <w:t xml:space="preserve"> </w:t>
      </w:r>
      <w:r w:rsidRPr="0039773B">
        <w:t>utilized.</w:t>
      </w:r>
      <w:r w:rsidR="00D0128D">
        <w:t xml:space="preserve"> </w:t>
      </w:r>
    </w:p>
    <w:p w:rsidR="00CE32ED" w:rsidRDefault="0039773B" w:rsidP="00CE32ED">
      <w:pPr>
        <w:pStyle w:val="Odstavecseseznamem"/>
        <w:numPr>
          <w:ilvl w:val="0"/>
          <w:numId w:val="23"/>
        </w:numPr>
      </w:pPr>
      <w:r w:rsidRPr="0039773B">
        <w:t>Exhaust</w:t>
      </w:r>
      <w:r w:rsidR="00D0128D">
        <w:t xml:space="preserve"> </w:t>
      </w:r>
      <w:r w:rsidRPr="0039773B">
        <w:t>gas-heated</w:t>
      </w:r>
      <w:r w:rsidR="00D0128D">
        <w:t xml:space="preserve"> </w:t>
      </w:r>
      <w:proofErr w:type="spellStart"/>
      <w:r w:rsidRPr="0039773B">
        <w:t>ZrO</w:t>
      </w:r>
      <w:proofErr w:type="spellEnd"/>
      <w:r w:rsidR="00D0128D">
        <w:t xml:space="preserve"> </w:t>
      </w:r>
      <w:r w:rsidRPr="0039773B">
        <w:t>(zirconium-dioxide)</w:t>
      </w:r>
      <w:r w:rsidR="00D0128D">
        <w:t xml:space="preserve"> </w:t>
      </w:r>
      <w:r w:rsidRPr="0039773B">
        <w:t>solid-electrolyte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electrochemically</w:t>
      </w:r>
      <w:r w:rsidR="00D0128D">
        <w:t xml:space="preserve"> </w:t>
      </w:r>
      <w:r w:rsidRPr="0039773B">
        <w:t>self-generate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voltage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exhibits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step-like</w:t>
      </w:r>
      <w:r w:rsidR="00D0128D">
        <w:t xml:space="preserve"> </w:t>
      </w:r>
      <w:r w:rsidRPr="0039773B">
        <w:t>transition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stoichiometric</w:t>
      </w:r>
      <w:proofErr w:type="spellEnd"/>
      <w:r w:rsidR="00D0128D">
        <w:t xml:space="preserve"> </w:t>
      </w:r>
      <w:r w:rsidRPr="0039773B">
        <w:t>point</w:t>
      </w:r>
      <w:r w:rsidR="00D0128D">
        <w:t xml:space="preserve"> </w:t>
      </w:r>
      <w:r w:rsidRPr="0039773B">
        <w:t>(which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chemically</w:t>
      </w:r>
      <w:r w:rsidR="00D0128D">
        <w:t xml:space="preserve"> </w:t>
      </w:r>
      <w:r w:rsidRPr="0039773B">
        <w:t>correct</w:t>
      </w:r>
      <w:r w:rsidR="00D0128D">
        <w:t xml:space="preserve"> </w:t>
      </w:r>
      <w:r w:rsidRPr="0039773B">
        <w:t>air-to-fuel</w:t>
      </w:r>
      <w:r w:rsidR="00D0128D">
        <w:t xml:space="preserve"> </w:t>
      </w:r>
      <w:r w:rsidRPr="0039773B">
        <w:t>mixture</w:t>
      </w:r>
      <w:r w:rsidR="00D0128D">
        <w:t xml:space="preserve"> </w:t>
      </w:r>
      <w:r w:rsidRPr="0039773B">
        <w:t>ratio)–see</w:t>
      </w:r>
      <w:r w:rsidR="00D0128D">
        <w:t xml:space="preserve"> </w:t>
      </w:r>
      <w:r w:rsidRPr="0039773B">
        <w:t>[11,</w:t>
      </w:r>
      <w:r w:rsidR="00D0128D">
        <w:t xml:space="preserve"> </w:t>
      </w:r>
      <w:r w:rsidRPr="0039773B">
        <w:t>pages</w:t>
      </w:r>
      <w:r w:rsidR="00D0128D">
        <w:t xml:space="preserve"> </w:t>
      </w:r>
      <w:r w:rsidRPr="0039773B">
        <w:t>208–213]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[32].</w:t>
      </w:r>
      <w:r w:rsidR="00D0128D">
        <w:t xml:space="preserve"> </w:t>
      </w:r>
    </w:p>
    <w:p w:rsidR="00CE32ED" w:rsidRDefault="0039773B" w:rsidP="00CE32ED">
      <w:pPr>
        <w:pStyle w:val="Odstavecseseznamem"/>
        <w:numPr>
          <w:ilvl w:val="0"/>
          <w:numId w:val="23"/>
        </w:numPr>
      </w:pPr>
      <w:r w:rsidRPr="0039773B">
        <w:t>Electrically</w:t>
      </w:r>
      <w:r w:rsidR="00D0128D">
        <w:t xml:space="preserve"> </w:t>
      </w:r>
      <w:r w:rsidRPr="0039773B">
        <w:t>heated</w:t>
      </w:r>
      <w:r w:rsidR="00D0128D">
        <w:t xml:space="preserve"> </w:t>
      </w:r>
      <w:r w:rsidRPr="0039773B">
        <w:t>titanium-dioxide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self-generate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resistive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makes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step</w:t>
      </w:r>
      <w:r w:rsidR="00D0128D">
        <w:t xml:space="preserve"> </w:t>
      </w:r>
      <w:r w:rsidRPr="0039773B">
        <w:t>transition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stoichiometric</w:t>
      </w:r>
      <w:proofErr w:type="spellEnd"/>
      <w:r w:rsidR="00D0128D">
        <w:t xml:space="preserve"> </w:t>
      </w:r>
      <w:r w:rsidRPr="0039773B">
        <w:t>ratio</w:t>
      </w:r>
      <w:r w:rsidR="00D0128D">
        <w:t xml:space="preserve"> </w:t>
      </w:r>
      <w:r w:rsidRPr="0039773B">
        <w:t>[33].</w:t>
      </w:r>
      <w:r w:rsidR="00D0128D">
        <w:t xml:space="preserve"> </w:t>
      </w:r>
    </w:p>
    <w:p w:rsidR="00CE32ED" w:rsidRDefault="0039773B" w:rsidP="00CE32ED">
      <w:pPr>
        <w:pStyle w:val="Odstavecseseznamem"/>
        <w:numPr>
          <w:ilvl w:val="0"/>
          <w:numId w:val="23"/>
        </w:numPr>
      </w:pPr>
      <w:r w:rsidRPr="0039773B">
        <w:t>Electrically</w:t>
      </w:r>
      <w:r w:rsidR="00D0128D">
        <w:t xml:space="preserve"> </w:t>
      </w:r>
      <w:r w:rsidRPr="0039773B">
        <w:t>heated,</w:t>
      </w:r>
      <w:r w:rsidR="00D0128D">
        <w:t xml:space="preserve"> </w:t>
      </w:r>
      <w:r w:rsidRPr="0039773B">
        <w:t>planar,</w:t>
      </w:r>
      <w:r w:rsidR="00D0128D">
        <w:t xml:space="preserve"> </w:t>
      </w:r>
      <w:r w:rsidRPr="0039773B">
        <w:t>low-thermal-mass,</w:t>
      </w:r>
      <w:r w:rsidR="00D0128D">
        <w:t xml:space="preserve"> </w:t>
      </w:r>
      <w:proofErr w:type="spellStart"/>
      <w:r w:rsidRPr="0039773B">
        <w:t>ZrO</w:t>
      </w:r>
      <w:proofErr w:type="spellEnd"/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feature</w:t>
      </w:r>
      <w:r w:rsidR="00D0128D">
        <w:t xml:space="preserve"> </w:t>
      </w:r>
      <w:r w:rsidRPr="0039773B">
        <w:t>fast</w:t>
      </w:r>
      <w:r w:rsidR="00D0128D">
        <w:t xml:space="preserve"> </w:t>
      </w:r>
      <w:r w:rsidRPr="0039773B">
        <w:t>light</w:t>
      </w:r>
      <w:r w:rsidR="00D0128D">
        <w:t xml:space="preserve"> </w:t>
      </w:r>
      <w:r w:rsidRPr="0039773B">
        <w:t>off–i.e.,</w:t>
      </w:r>
      <w:r w:rsidR="00D0128D">
        <w:t xml:space="preserve"> </w:t>
      </w:r>
      <w:r w:rsidRPr="0039773B">
        <w:t>they</w:t>
      </w:r>
      <w:r w:rsidR="00D0128D">
        <w:t xml:space="preserve"> </w:t>
      </w:r>
      <w:r w:rsidRPr="0039773B">
        <w:t>become</w:t>
      </w:r>
      <w:r w:rsidR="00D0128D">
        <w:t xml:space="preserve"> </w:t>
      </w:r>
      <w:r w:rsidRPr="0039773B">
        <w:t>operational</w:t>
      </w:r>
      <w:r w:rsidR="00D0128D">
        <w:t xml:space="preserve"> </w:t>
      </w:r>
      <w:r w:rsidRPr="0039773B">
        <w:t>within</w:t>
      </w:r>
      <w:r w:rsidR="00D0128D">
        <w:t xml:space="preserve"> </w:t>
      </w:r>
      <w:r w:rsidRPr="0039773B">
        <w:t>5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10</w:t>
      </w:r>
      <w:r w:rsidR="00D0128D">
        <w:t xml:space="preserve"> </w:t>
      </w:r>
      <w:r w:rsidRPr="0039773B">
        <w:t>s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ignition-on</w:t>
      </w:r>
      <w:r w:rsidR="00D0128D">
        <w:t xml:space="preserve"> </w:t>
      </w:r>
      <w:r w:rsidRPr="0039773B">
        <w:t>time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start-up</w:t>
      </w:r>
      <w:r w:rsidR="00D0128D">
        <w:t xml:space="preserve"> </w:t>
      </w:r>
      <w:r w:rsidRPr="0039773B">
        <w:t>[34],</w:t>
      </w:r>
      <w:r w:rsidR="00D0128D">
        <w:t xml:space="preserve"> </w:t>
      </w:r>
      <w:r w:rsidRPr="0039773B">
        <w:t>[35].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lean</w:t>
      </w:r>
      <w:r w:rsidR="00D0128D">
        <w:t xml:space="preserve"> </w:t>
      </w:r>
      <w:r w:rsidRPr="0039773B">
        <w:t>A/F</w:t>
      </w:r>
      <w:r w:rsidR="00D0128D">
        <w:t xml:space="preserve"> </w:t>
      </w:r>
      <w:proofErr w:type="spellStart"/>
      <w:r w:rsidRPr="0039773B">
        <w:t>airfuel</w:t>
      </w:r>
      <w:proofErr w:type="spellEnd"/>
      <w:r w:rsidR="00D0128D">
        <w:t xml:space="preserve"> </w:t>
      </w:r>
      <w:r w:rsidRPr="0039773B">
        <w:t>ratio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emissions,</w:t>
      </w:r>
      <w:r w:rsidR="00D0128D">
        <w:t xml:space="preserve"> </w:t>
      </w:r>
      <w:r w:rsidRPr="0039773B">
        <w:t>two</w:t>
      </w:r>
      <w:r w:rsidR="00D0128D">
        <w:t xml:space="preserve"> </w:t>
      </w:r>
      <w:r w:rsidRPr="0039773B">
        <w:t>additional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exhaust</w:t>
      </w:r>
      <w:r w:rsidR="00D0128D">
        <w:t xml:space="preserve"> </w:t>
      </w:r>
      <w:r w:rsidRPr="0039773B">
        <w:t>gas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utilized.</w:t>
      </w:r>
      <w:r w:rsidR="00D0128D">
        <w:t xml:space="preserve"> </w:t>
      </w:r>
    </w:p>
    <w:p w:rsidR="00CE32ED" w:rsidRDefault="0039773B" w:rsidP="00CE32ED">
      <w:pPr>
        <w:pStyle w:val="Odstavecseseznamem"/>
        <w:numPr>
          <w:ilvl w:val="0"/>
          <w:numId w:val="23"/>
        </w:numPr>
      </w:pPr>
      <w:r w:rsidRPr="0039773B">
        <w:t>Electrically</w:t>
      </w:r>
      <w:r w:rsidR="00D0128D">
        <w:t xml:space="preserve"> </w:t>
      </w:r>
      <w:r w:rsidRPr="0039773B">
        <w:t>heated,</w:t>
      </w:r>
      <w:r w:rsidR="00D0128D">
        <w:t xml:space="preserve"> </w:t>
      </w:r>
      <w:r w:rsidRPr="0039773B">
        <w:t>low-thermal-mass,</w:t>
      </w:r>
      <w:r w:rsidR="00D0128D">
        <w:t xml:space="preserve"> </w:t>
      </w:r>
      <w:r w:rsidRPr="0039773B">
        <w:t>planar,</w:t>
      </w:r>
      <w:r w:rsidR="00D0128D">
        <w:t xml:space="preserve"> </w:t>
      </w:r>
      <w:r w:rsidRPr="0039773B">
        <w:t>dual-chamber</w:t>
      </w:r>
      <w:r w:rsidR="00D0128D">
        <w:t xml:space="preserve"> </w:t>
      </w:r>
      <w:proofErr w:type="spellStart"/>
      <w:r w:rsidRPr="0039773B">
        <w:t>ZrO</w:t>
      </w:r>
      <w:proofErr w:type="spellEnd"/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oxygen-pump</w:t>
      </w:r>
      <w:r w:rsidR="00D0128D">
        <w:t xml:space="preserve"> </w:t>
      </w:r>
      <w:r w:rsidRPr="0039773B">
        <w:t>electrochemical-titration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principles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measure</w:t>
      </w:r>
      <w:r w:rsidR="00D0128D">
        <w:t xml:space="preserve"> </w:t>
      </w:r>
      <w:r w:rsidRPr="0039773B">
        <w:t>A/F-ratio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wide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[34].</w:t>
      </w:r>
      <w:r w:rsidR="00D0128D">
        <w:t xml:space="preserve"> </w:t>
      </w:r>
      <w:r w:rsidRPr="0039773B">
        <w:t>v)</w:t>
      </w:r>
      <w:r w:rsidR="00D0128D">
        <w:t xml:space="preserve"> </w:t>
      </w:r>
      <w:r w:rsidRPr="0039773B">
        <w:t>Dual-chamber</w:t>
      </w:r>
      <w:r w:rsidR="00D0128D">
        <w:t xml:space="preserve"> </w:t>
      </w:r>
      <w:proofErr w:type="spellStart"/>
      <w:r w:rsidRPr="0039773B">
        <w:t>ZrO</w:t>
      </w:r>
      <w:proofErr w:type="spellEnd"/>
      <w:r w:rsidR="00D0128D">
        <w:t xml:space="preserve"> </w:t>
      </w:r>
      <w:r w:rsidRPr="0039773B">
        <w:t>sensors,</w:t>
      </w:r>
      <w:r w:rsidR="00D0128D">
        <w:t xml:space="preserve"> </w:t>
      </w:r>
      <w:r w:rsidRPr="0039773B">
        <w:t>similar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wide-A/F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(iv),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first</w:t>
      </w:r>
      <w:r w:rsidR="00D0128D">
        <w:t xml:space="preserve"> </w:t>
      </w:r>
      <w:r w:rsidRPr="0039773B">
        <w:t>chamber</w:t>
      </w:r>
      <w:r w:rsidR="00D0128D">
        <w:t xml:space="preserve"> </w:t>
      </w:r>
      <w:r w:rsidRPr="0039773B">
        <w:t>removes</w:t>
      </w:r>
      <w:r w:rsidR="00D0128D">
        <w:t xml:space="preserve"> </w:t>
      </w:r>
      <w:r w:rsidRPr="0039773B">
        <w:t>(pumps</w:t>
      </w:r>
      <w:r w:rsidR="00D0128D">
        <w:t xml:space="preserve"> </w:t>
      </w:r>
      <w:r w:rsidRPr="0039773B">
        <w:t>out)</w:t>
      </w:r>
      <w:r w:rsidR="00D0128D">
        <w:t xml:space="preserve"> </w:t>
      </w:r>
      <w:r w:rsidRPr="0039773B">
        <w:t>exhaust</w:t>
      </w:r>
      <w:r w:rsidR="00D0128D">
        <w:t xml:space="preserve"> </w:t>
      </w:r>
      <w:r w:rsidRPr="0039773B">
        <w:t>oxygen,</w:t>
      </w:r>
      <w:r w:rsidR="00D0128D">
        <w:t xml:space="preserve"> </w:t>
      </w:r>
      <w:r w:rsidRPr="0039773B">
        <w:t>leaving</w:t>
      </w:r>
      <w:r w:rsidR="00D0128D">
        <w:t xml:space="preserve"> </w:t>
      </w:r>
      <w:proofErr w:type="spellStart"/>
      <w:r w:rsidRPr="0039773B">
        <w:t>NOx</w:t>
      </w:r>
      <w:proofErr w:type="spellEnd"/>
      <w:r w:rsidR="00D0128D">
        <w:t xml:space="preserve"> </w:t>
      </w:r>
      <w:r w:rsidRPr="0039773B">
        <w:t>(oxides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nitrogen)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second</w:t>
      </w:r>
      <w:r w:rsidR="00D0128D">
        <w:t xml:space="preserve"> </w:t>
      </w:r>
      <w:r w:rsidRPr="0039773B">
        <w:t>chamber</w:t>
      </w:r>
      <w:r w:rsidR="00D0128D">
        <w:t xml:space="preserve"> </w:t>
      </w:r>
      <w:r w:rsidRPr="0039773B">
        <w:t>dissociates</w:t>
      </w:r>
      <w:r w:rsidR="00D0128D">
        <w:t xml:space="preserve"> </w:t>
      </w:r>
      <w:proofErr w:type="spellStart"/>
      <w:r w:rsidRPr="0039773B">
        <w:t>NOx</w:t>
      </w:r>
      <w:proofErr w:type="spellEnd"/>
      <w:r w:rsidR="00D0128D">
        <w:t xml:space="preserve"> </w:t>
      </w:r>
      <w:r w:rsidRPr="0039773B">
        <w:t>into</w:t>
      </w:r>
      <w:r w:rsidR="00D0128D">
        <w:t xml:space="preserve"> </w:t>
      </w:r>
      <w:r w:rsidRPr="0039773B">
        <w:t>N</w:t>
      </w:r>
      <w:r w:rsidR="00D0128D">
        <w:t xml:space="preserve"> </w:t>
      </w:r>
      <w:r w:rsidRPr="0039773B">
        <w:t>and</w:t>
      </w:r>
      <w:r w:rsidR="00D0128D">
        <w:t xml:space="preserve"> </w:t>
      </w:r>
      <w:proofErr w:type="gramStart"/>
      <w:r w:rsidRPr="0039773B">
        <w:t>O</w:t>
      </w:r>
      <w:r w:rsidR="00D0128D">
        <w:t xml:space="preserve"> </w:t>
      </w:r>
      <w:r w:rsidRPr="0039773B">
        <w:t>.</w:t>
      </w:r>
      <w:proofErr w:type="gramEnd"/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sensor,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amount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electrochemical</w:t>
      </w:r>
      <w:r w:rsidR="00D0128D">
        <w:t xml:space="preserve"> </w:t>
      </w:r>
      <w:r w:rsidRPr="0039773B">
        <w:t>pump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second</w:t>
      </w:r>
      <w:r w:rsidR="00D0128D">
        <w:t xml:space="preserve"> </w:t>
      </w:r>
      <w:r w:rsidRPr="0039773B">
        <w:t>chamber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indicative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exhaust-gas</w:t>
      </w:r>
      <w:r w:rsidR="00D0128D">
        <w:t xml:space="preserve"> </w:t>
      </w:r>
      <w:proofErr w:type="spellStart"/>
      <w:r w:rsidRPr="0039773B">
        <w:t>NOx</w:t>
      </w:r>
      <w:proofErr w:type="spellEnd"/>
      <w:r w:rsidR="00D0128D">
        <w:t xml:space="preserve"> </w:t>
      </w:r>
      <w:r w:rsidRPr="0039773B">
        <w:t>concentration</w:t>
      </w:r>
      <w:r w:rsidR="00D0128D">
        <w:t xml:space="preserve"> </w:t>
      </w:r>
      <w:r w:rsidRPr="0039773B">
        <w:t>[36].</w:t>
      </w:r>
      <w:r w:rsidR="00D0128D">
        <w:t xml:space="preserve"> </w:t>
      </w:r>
    </w:p>
    <w:p w:rsidR="00CE32ED" w:rsidRDefault="0039773B" w:rsidP="00CE32ED">
      <w:pPr>
        <w:pStyle w:val="Nadpis2"/>
      </w:pPr>
      <w:r w:rsidRPr="0039773B">
        <w:t>Engine</w:t>
      </w:r>
      <w:r w:rsidR="00D0128D">
        <w:t xml:space="preserve"> </w:t>
      </w:r>
      <w:r w:rsidRPr="0039773B">
        <w:t>Knock</w:t>
      </w:r>
    </w:p>
    <w:p w:rsidR="00CE32ED" w:rsidRDefault="0039773B" w:rsidP="00675137">
      <w:r w:rsidRPr="0039773B">
        <w:t>To</w:t>
      </w:r>
      <w:r w:rsidR="00D0128D">
        <w:t xml:space="preserve"> </w:t>
      </w:r>
      <w:r w:rsidRPr="0039773B">
        <w:t>obtain</w:t>
      </w:r>
      <w:r w:rsidR="00D0128D">
        <w:t xml:space="preserve"> </w:t>
      </w:r>
      <w:r w:rsidRPr="0039773B">
        <w:t>maximum</w:t>
      </w:r>
      <w:r w:rsidR="00D0128D">
        <w:t xml:space="preserve"> </w:t>
      </w:r>
      <w:r w:rsidRPr="0039773B">
        <w:t>power,</w:t>
      </w:r>
      <w:r w:rsidR="00D0128D">
        <w:t xml:space="preserve"> </w:t>
      </w:r>
      <w:r w:rsidRPr="0039773B">
        <w:t>high-performance</w:t>
      </w:r>
      <w:r w:rsidR="00D0128D">
        <w:t xml:space="preserve"> </w:t>
      </w:r>
      <w:r w:rsidRPr="0039773B">
        <w:t>engines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run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their</w:t>
      </w:r>
      <w:r w:rsidR="00D0128D">
        <w:t xml:space="preserve"> </w:t>
      </w:r>
      <w:r w:rsidRPr="0039773B">
        <w:t>borderline</w:t>
      </w:r>
      <w:r w:rsidR="00D0128D">
        <w:t xml:space="preserve"> </w:t>
      </w:r>
      <w:r w:rsidRPr="0039773B">
        <w:t>limit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incipient</w:t>
      </w:r>
      <w:r w:rsidR="00D0128D">
        <w:t xml:space="preserve"> </w:t>
      </w:r>
      <w:r w:rsidRPr="0039773B">
        <w:t>knock.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done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closed-loop</w:t>
      </w:r>
      <w:r w:rsidR="00D0128D">
        <w:t xml:space="preserve"> </w:t>
      </w:r>
      <w:r w:rsidRPr="0039773B">
        <w:t>control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spark</w:t>
      </w:r>
      <w:r w:rsidR="00D0128D">
        <w:t xml:space="preserve"> </w:t>
      </w:r>
      <w:r w:rsidRPr="0039773B">
        <w:t>timing</w:t>
      </w:r>
      <w:r w:rsidR="00D0128D">
        <w:t xml:space="preserve"> </w:t>
      </w:r>
      <w:r w:rsidRPr="0039773B">
        <w:t>based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knock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feedback.</w:t>
      </w:r>
      <w:r w:rsidR="00D0128D">
        <w:t xml:space="preserve"> </w:t>
      </w:r>
      <w:r w:rsidRPr="0039773B">
        <w:t>Cylinder-head</w:t>
      </w:r>
      <w:r w:rsidR="00D0128D">
        <w:t xml:space="preserve"> </w:t>
      </w:r>
      <w:r w:rsidRPr="0039773B">
        <w:t>vibrations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frequency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4-to-8</w:t>
      </w:r>
      <w:r w:rsidR="00D0128D">
        <w:t xml:space="preserve"> </w:t>
      </w:r>
      <w:r w:rsidRPr="0039773B">
        <w:t>kHz,</w:t>
      </w:r>
      <w:r w:rsidR="00D0128D">
        <w:t xml:space="preserve"> </w:t>
      </w:r>
      <w:r w:rsidRPr="0039773B">
        <w:t>excited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knock,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detected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broadband-resonant</w:t>
      </w:r>
      <w:r w:rsidR="00D0128D">
        <w:t xml:space="preserve"> </w:t>
      </w:r>
      <w:r w:rsidRPr="0039773B">
        <w:t>vibration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mounted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engine</w:t>
      </w:r>
      <w:r w:rsidR="00D0128D">
        <w:t xml:space="preserve"> </w:t>
      </w:r>
      <w:r w:rsidRPr="0039773B">
        <w:t>cylinder-head.</w:t>
      </w:r>
      <w:r w:rsidR="00D0128D">
        <w:t xml:space="preserve"> </w:t>
      </w:r>
      <w:r w:rsidRPr="0039773B">
        <w:t>Vibration/knock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consist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piezoelectric</w:t>
      </w:r>
      <w:r w:rsidR="00D0128D">
        <w:t xml:space="preserve"> </w:t>
      </w:r>
      <w:r w:rsidRPr="0039773B">
        <w:t>sensing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spring-mass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packages</w:t>
      </w:r>
      <w:r w:rsidR="00D0128D">
        <w:t xml:space="preserve"> </w:t>
      </w:r>
      <w:r w:rsidRPr="0039773B">
        <w:t>[37].</w:t>
      </w:r>
    </w:p>
    <w:p w:rsidR="00CE32ED" w:rsidRDefault="0039773B" w:rsidP="00CE32ED">
      <w:pPr>
        <w:pStyle w:val="Nadpis2"/>
      </w:pPr>
      <w:r w:rsidRPr="0039773B">
        <w:lastRenderedPageBreak/>
        <w:t>Linear</w:t>
      </w:r>
      <w:r w:rsidR="00D0128D">
        <w:t xml:space="preserve"> </w:t>
      </w:r>
      <w:r w:rsidRPr="0039773B">
        <w:t>Acceleration</w:t>
      </w:r>
    </w:p>
    <w:p w:rsidR="00871B27" w:rsidRDefault="0039773B" w:rsidP="00675137">
      <w:r w:rsidRPr="0039773B">
        <w:t>Linear-acceleration</w:t>
      </w:r>
      <w:r w:rsidR="00D0128D">
        <w:t xml:space="preserve"> </w:t>
      </w:r>
      <w:r w:rsidRPr="0039773B">
        <w:t>inertial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sixth</w:t>
      </w:r>
      <w:r w:rsidR="00D0128D">
        <w:t xml:space="preserve"> </w:t>
      </w:r>
      <w:r w:rsidRPr="0039773B">
        <w:t>greatest</w:t>
      </w:r>
      <w:r w:rsidR="00D0128D">
        <w:t xml:space="preserve"> </w:t>
      </w:r>
      <w:r w:rsidRPr="0039773B">
        <w:t>unit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fifth</w:t>
      </w:r>
      <w:r w:rsidR="00D0128D">
        <w:t xml:space="preserve"> </w:t>
      </w:r>
      <w:r w:rsidRPr="0039773B">
        <w:t>highest</w:t>
      </w:r>
      <w:r w:rsidR="00D0128D">
        <w:t xml:space="preserve"> </w:t>
      </w:r>
      <w:r w:rsidRPr="0039773B">
        <w:t>gross</w:t>
      </w:r>
      <w:r w:rsidR="00D0128D">
        <w:t xml:space="preserve"> </w:t>
      </w:r>
      <w:r w:rsidRPr="0039773B">
        <w:t>sales</w:t>
      </w:r>
      <w:r w:rsidR="00D0128D">
        <w:t xml:space="preserve"> </w:t>
      </w:r>
      <w:r w:rsidRPr="0039773B">
        <w:t>revenue.</w:t>
      </w:r>
      <w:r w:rsidR="00D0128D">
        <w:t xml:space="preserve"> </w:t>
      </w:r>
      <w:r w:rsidRPr="0039773B">
        <w:t>Acceleration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inputs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chassis</w:t>
      </w:r>
      <w:r w:rsidR="00D0128D">
        <w:t xml:space="preserve"> </w:t>
      </w:r>
      <w:r w:rsidRPr="0039773B">
        <w:t>applications</w:t>
      </w:r>
      <w:r w:rsidR="00D0128D">
        <w:t xml:space="preserve"> </w:t>
      </w:r>
      <w:r w:rsidRPr="0039773B">
        <w:t>such</w:t>
      </w:r>
      <w:r w:rsidR="00D0128D">
        <w:t xml:space="preserve"> </w:t>
      </w:r>
      <w:proofErr w:type="gramStart"/>
      <w:r w:rsidRPr="0039773B">
        <w:t>as</w:t>
      </w:r>
      <w:r w:rsidR="00CE32ED">
        <w:t xml:space="preserve"> </w:t>
      </w:r>
      <w:r w:rsidR="00D0128D">
        <w:t xml:space="preserve"> </w:t>
      </w:r>
      <w:r w:rsidRPr="0039773B">
        <w:t>adaptive</w:t>
      </w:r>
      <w:proofErr w:type="gramEnd"/>
      <w:r w:rsidR="00D0128D">
        <w:t xml:space="preserve"> </w:t>
      </w:r>
      <w:r w:rsidRPr="0039773B">
        <w:t>suspension,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stability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ABS</w:t>
      </w:r>
      <w:r w:rsidR="00D0128D">
        <w:t xml:space="preserve"> </w:t>
      </w:r>
      <w:r w:rsidRPr="0039773B">
        <w:t>braking</w:t>
      </w:r>
      <w:r w:rsidR="00D0128D">
        <w:t xml:space="preserve"> </w:t>
      </w:r>
      <w:r w:rsidRPr="0039773B">
        <w:t>systems;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well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inputs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body-systems</w:t>
      </w:r>
      <w:r w:rsidR="00D0128D">
        <w:t xml:space="preserve"> </w:t>
      </w:r>
      <w:r w:rsidRPr="0039773B">
        <w:t>frontal,</w:t>
      </w:r>
      <w:r w:rsidR="00D0128D">
        <w:t xml:space="preserve"> </w:t>
      </w:r>
      <w:r w:rsidRPr="0039773B">
        <w:t>side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rollover</w:t>
      </w:r>
      <w:r w:rsidR="00D0128D">
        <w:t xml:space="preserve"> </w:t>
      </w:r>
      <w:r w:rsidRPr="0039773B">
        <w:t>crash-sensing</w:t>
      </w:r>
      <w:r w:rsidR="00D0128D">
        <w:t xml:space="preserve"> </w:t>
      </w:r>
      <w:r w:rsidRPr="0039773B">
        <w:t>applications.</w:t>
      </w:r>
      <w:r w:rsidR="00D0128D">
        <w:t xml:space="preserve"> </w:t>
      </w:r>
      <w:r w:rsidRPr="0039773B">
        <w:t>Reference</w:t>
      </w:r>
      <w:r w:rsidR="00D0128D">
        <w:t xml:space="preserve"> </w:t>
      </w:r>
      <w:r w:rsidRPr="0039773B">
        <w:t>[38]</w:t>
      </w:r>
      <w:r w:rsidR="00D0128D">
        <w:t xml:space="preserve"> </w:t>
      </w:r>
      <w:r w:rsidRPr="0039773B">
        <w:t>gives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excellent</w:t>
      </w:r>
      <w:r w:rsidR="00D0128D">
        <w:t xml:space="preserve"> </w:t>
      </w:r>
      <w:r w:rsidRPr="0039773B">
        <w:t>review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all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inertial</w:t>
      </w:r>
      <w:r w:rsidR="00D0128D">
        <w:t xml:space="preserve"> </w:t>
      </w:r>
      <w:r w:rsidRPr="0039773B">
        <w:t>sensors,</w:t>
      </w:r>
      <w:r w:rsidR="00D0128D">
        <w:t xml:space="preserve"> </w:t>
      </w:r>
      <w:r w:rsidRPr="0039773B">
        <w:t>including</w:t>
      </w:r>
      <w:r w:rsidR="00D0128D">
        <w:t xml:space="preserve"> </w:t>
      </w:r>
      <w:r w:rsidRPr="0039773B">
        <w:t>automotive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Pr="0039773B">
        <w:t>-based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accelerometers.</w:t>
      </w:r>
      <w:r w:rsidR="00D0128D">
        <w:t xml:space="preserve"> </w:t>
      </w:r>
      <w:r w:rsidRPr="0039773B">
        <w:t>Three</w:t>
      </w:r>
      <w:r w:rsidR="00D0128D">
        <w:t xml:space="preserve"> </w:t>
      </w:r>
      <w:r w:rsidRPr="0039773B">
        <w:t>main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acceleration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employ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technology,</w:t>
      </w:r>
      <w:r w:rsidR="00D0128D">
        <w:t xml:space="preserve"> </w:t>
      </w:r>
      <w:r w:rsidRPr="0039773B">
        <w:t>they</w:t>
      </w:r>
      <w:r w:rsidR="00D0128D">
        <w:t xml:space="preserve"> </w:t>
      </w:r>
      <w:r w:rsidRPr="0039773B">
        <w:t>are</w:t>
      </w:r>
      <w:r w:rsidR="00D0128D">
        <w:t xml:space="preserve"> </w:t>
      </w:r>
    </w:p>
    <w:p w:rsidR="00871B27" w:rsidRDefault="0039773B" w:rsidP="00871B27">
      <w:pPr>
        <w:pStyle w:val="Odstavecseseznamem"/>
        <w:numPr>
          <w:ilvl w:val="0"/>
          <w:numId w:val="34"/>
        </w:numPr>
      </w:pPr>
      <w:proofErr w:type="spellStart"/>
      <w:r w:rsidRPr="0039773B">
        <w:t>piezoresistive</w:t>
      </w:r>
      <w:proofErr w:type="spellEnd"/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incorporate</w:t>
      </w:r>
      <w:r w:rsidR="00D0128D">
        <w:t xml:space="preserve"> </w:t>
      </w:r>
      <w:r w:rsidRPr="0039773B">
        <w:t>silicon</w:t>
      </w:r>
      <w:r w:rsidR="00D0128D">
        <w:t xml:space="preserve"> </w:t>
      </w:r>
      <w:proofErr w:type="spellStart"/>
      <w:r w:rsidRPr="0039773B">
        <w:t>piezoresistors</w:t>
      </w:r>
      <w:proofErr w:type="spellEnd"/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suspension</w:t>
      </w:r>
      <w:r w:rsidR="00D0128D">
        <w:t xml:space="preserve"> </w:t>
      </w:r>
      <w:r w:rsidRPr="0039773B">
        <w:t>beams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acceleration-</w:t>
      </w:r>
      <w:r w:rsidR="00D0128D">
        <w:t xml:space="preserve"> </w:t>
      </w:r>
      <w:r w:rsidRPr="0039773B">
        <w:t>induced</w:t>
      </w:r>
      <w:r w:rsidR="00D0128D">
        <w:t xml:space="preserve"> </w:t>
      </w:r>
      <w:r w:rsidRPr="0039773B">
        <w:t>movement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proof</w:t>
      </w:r>
      <w:r w:rsidR="00D0128D">
        <w:t xml:space="preserve"> </w:t>
      </w:r>
      <w:r w:rsidRPr="0039773B">
        <w:t>mass</w:t>
      </w:r>
      <w:r w:rsidR="00D0128D">
        <w:t xml:space="preserve"> </w:t>
      </w:r>
      <w:r w:rsidRPr="0039773B">
        <w:t>[38,</w:t>
      </w:r>
      <w:r w:rsidR="00D0128D">
        <w:t xml:space="preserve"> </w:t>
      </w:r>
      <w:r w:rsidRPr="0039773B">
        <w:t>pages</w:t>
      </w:r>
      <w:r w:rsidR="00D0128D">
        <w:t xml:space="preserve"> </w:t>
      </w:r>
      <w:r w:rsidRPr="0039773B">
        <w:t>1641–1642];</w:t>
      </w:r>
      <w:r w:rsidR="00D0128D">
        <w:t xml:space="preserve"> </w:t>
      </w:r>
    </w:p>
    <w:p w:rsidR="00871B27" w:rsidRDefault="0039773B" w:rsidP="00871B27">
      <w:pPr>
        <w:pStyle w:val="Odstavecseseznamem"/>
        <w:numPr>
          <w:ilvl w:val="0"/>
          <w:numId w:val="34"/>
        </w:numPr>
      </w:pPr>
      <w:r w:rsidRPr="0039773B">
        <w:t>capacitive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incorporate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="00D0128D">
        <w:t xml:space="preserve"> </w:t>
      </w:r>
      <w:r w:rsidRPr="0039773B">
        <w:t>electrodes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both</w:t>
      </w:r>
      <w:r w:rsidR="00D0128D">
        <w:t xml:space="preserve"> </w:t>
      </w:r>
      <w:r w:rsidRPr="0039773B">
        <w:t>sense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acceleration-</w:t>
      </w:r>
      <w:r w:rsidR="00D0128D">
        <w:t xml:space="preserve"> </w:t>
      </w:r>
      <w:r w:rsidRPr="0039773B">
        <w:t>induced</w:t>
      </w:r>
      <w:r w:rsidR="00D0128D">
        <w:t xml:space="preserve"> </w:t>
      </w:r>
      <w:r w:rsidRPr="0039773B">
        <w:t>movement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micro-beam</w:t>
      </w:r>
      <w:r w:rsidR="00D0128D">
        <w:t xml:space="preserve"> </w:t>
      </w:r>
      <w:r w:rsidRPr="0039773B">
        <w:t>(or</w:t>
      </w:r>
      <w:r w:rsidR="00D0128D">
        <w:t xml:space="preserve"> </w:t>
      </w:r>
      <w:r w:rsidRPr="0039773B">
        <w:t>plate)</w:t>
      </w:r>
      <w:r w:rsidR="00D0128D">
        <w:t xml:space="preserve"> </w:t>
      </w:r>
      <w:r w:rsidRPr="0039773B">
        <w:t>proof</w:t>
      </w:r>
      <w:r w:rsidR="00D0128D">
        <w:t xml:space="preserve"> </w:t>
      </w:r>
      <w:r w:rsidRPr="0039773B">
        <w:t>masses</w:t>
      </w:r>
      <w:r w:rsidR="00D0128D">
        <w:t xml:space="preserve"> </w:t>
      </w:r>
      <w:r w:rsidRPr="0039773B">
        <w:t>[38,</w:t>
      </w:r>
      <w:r w:rsidR="00D0128D">
        <w:t xml:space="preserve"> </w:t>
      </w:r>
      <w:r w:rsidRPr="0039773B">
        <w:t>pages</w:t>
      </w:r>
      <w:r w:rsidR="00D0128D">
        <w:t xml:space="preserve"> </w:t>
      </w:r>
      <w:r w:rsidRPr="0039773B">
        <w:t>1642–1644];</w:t>
      </w:r>
      <w:r w:rsidR="00D0128D">
        <w:t xml:space="preserve"> </w:t>
      </w:r>
    </w:p>
    <w:p w:rsidR="00546867" w:rsidRDefault="0039773B" w:rsidP="00871B27">
      <w:pPr>
        <w:pStyle w:val="Odstavecseseznamem"/>
        <w:numPr>
          <w:ilvl w:val="0"/>
          <w:numId w:val="34"/>
        </w:numPr>
      </w:pPr>
      <w:proofErr w:type="gramStart"/>
      <w:r w:rsidRPr="0039773B">
        <w:t>resonant-beam</w:t>
      </w:r>
      <w:proofErr w:type="gramEnd"/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principle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vibrating</w:t>
      </w:r>
      <w:r w:rsidR="00D0128D">
        <w:t xml:space="preserve"> </w:t>
      </w:r>
      <w:r w:rsidRPr="0039773B">
        <w:t>member</w:t>
      </w:r>
      <w:r w:rsidR="00D0128D">
        <w:t xml:space="preserve"> </w:t>
      </w:r>
      <w:r w:rsidRPr="0039773B">
        <w:t>will</w:t>
      </w:r>
      <w:r w:rsidR="00D0128D">
        <w:t xml:space="preserve"> </w:t>
      </w:r>
      <w:r w:rsidRPr="0039773B">
        <w:t>shift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resonant</w:t>
      </w:r>
      <w:r w:rsidR="00D0128D">
        <w:t xml:space="preserve"> </w:t>
      </w:r>
      <w:r w:rsidRPr="0039773B">
        <w:t>frequency</w:t>
      </w:r>
      <w:r w:rsidR="00D0128D">
        <w:t xml:space="preserve"> </w:t>
      </w:r>
      <w:r w:rsidRPr="0039773B">
        <w:t>proportional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(inertial)</w:t>
      </w:r>
      <w:r w:rsidR="00D0128D">
        <w:t xml:space="preserve"> </w:t>
      </w:r>
      <w:r w:rsidRPr="0039773B">
        <w:t>force</w:t>
      </w:r>
      <w:r w:rsidR="00D0128D">
        <w:t xml:space="preserve"> </w:t>
      </w:r>
      <w:r w:rsidRPr="0039773B">
        <w:t>exerted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member</w:t>
      </w:r>
      <w:r w:rsidR="00D0128D">
        <w:t xml:space="preserve"> </w:t>
      </w:r>
      <w:r w:rsidRPr="0039773B">
        <w:t>[38,</w:t>
      </w:r>
      <w:r w:rsidR="00D0128D">
        <w:t xml:space="preserve"> </w:t>
      </w:r>
      <w:r w:rsidRPr="0039773B">
        <w:t>page</w:t>
      </w:r>
      <w:r w:rsidR="00D0128D">
        <w:t xml:space="preserve"> </w:t>
      </w:r>
      <w:r w:rsidRPr="0039773B">
        <w:t>1644]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[39].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above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acceleration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include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39773B">
        <w:t>such</w:t>
      </w:r>
      <w:r w:rsidR="00D0128D">
        <w:t xml:space="preserve"> </w:t>
      </w:r>
      <w:r w:rsidRPr="0039773B">
        <w:t>as</w:t>
      </w:r>
      <w:r w:rsidR="00CE32ED">
        <w:t xml:space="preserve"> </w:t>
      </w:r>
      <w:r w:rsidR="00D0128D">
        <w:t xml:space="preserve"> </w:t>
      </w:r>
      <w:r w:rsidRPr="0039773B">
        <w:t>instrumentation-grade</w:t>
      </w:r>
      <w:r w:rsidR="00D0128D">
        <w:t xml:space="preserve"> </w:t>
      </w:r>
      <w:r w:rsidRPr="0039773B">
        <w:t>performance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traditional-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low</w:t>
      </w:r>
      <w:r w:rsidR="00D0128D">
        <w:t xml:space="preserve"> </w:t>
      </w:r>
      <w:r w:rsidRPr="0039773B">
        <w:t>cost,</w:t>
      </w:r>
      <w:r w:rsidR="00D0128D">
        <w:t xml:space="preserve"> </w:t>
      </w:r>
      <w:r w:rsidRPr="0039773B">
        <w:t>robustness,</w:t>
      </w:r>
      <w:r w:rsidR="00D0128D">
        <w:t xml:space="preserve"> </w:t>
      </w:r>
      <w:r w:rsidRPr="0039773B">
        <w:t>electronically</w:t>
      </w:r>
      <w:r w:rsidR="00D0128D">
        <w:t xml:space="preserve"> </w:t>
      </w:r>
      <w:r w:rsidRPr="0039773B">
        <w:t>selectable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scales,</w:t>
      </w:r>
      <w:r w:rsidR="00D0128D">
        <w:t xml:space="preserve"> </w:t>
      </w:r>
      <w:r w:rsidRPr="0039773B">
        <w:t>self</w:t>
      </w:r>
      <w:r w:rsidR="00D0128D">
        <w:t xml:space="preserve"> </w:t>
      </w:r>
      <w:r w:rsidRPr="0039773B">
        <w:t>testability/diagnostics,</w:t>
      </w:r>
      <w:r w:rsidR="00D0128D">
        <w:t xml:space="preserve"> </w:t>
      </w:r>
      <w:r w:rsidRPr="0039773B">
        <w:t>on-chip</w:t>
      </w:r>
      <w:r w:rsidR="00D0128D">
        <w:t xml:space="preserve"> </w:t>
      </w:r>
      <w:r w:rsidRPr="0039773B">
        <w:t>signal</w:t>
      </w:r>
      <w:r w:rsidR="00D0128D">
        <w:t xml:space="preserve"> </w:t>
      </w:r>
      <w:r w:rsidRPr="0039773B">
        <w:t>conditioning,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multiplex/bus</w:t>
      </w:r>
      <w:r w:rsidR="00D0128D">
        <w:t xml:space="preserve"> </w:t>
      </w:r>
      <w:r w:rsidRPr="0039773B">
        <w:t>network</w:t>
      </w:r>
      <w:r w:rsidR="00D0128D">
        <w:t xml:space="preserve"> </w:t>
      </w:r>
      <w:r w:rsidRPr="0039773B">
        <w:t>connectivity.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some</w:t>
      </w:r>
      <w:r w:rsidR="00D0128D">
        <w:t xml:space="preserve"> </w:t>
      </w:r>
      <w:r w:rsidRPr="0039773B">
        <w:t>chassis</w:t>
      </w:r>
      <w:r w:rsidR="00D0128D">
        <w:t xml:space="preserve"> </w:t>
      </w:r>
      <w:r w:rsidRPr="0039773B">
        <w:t>applications,</w:t>
      </w:r>
      <w:r w:rsidR="00D0128D">
        <w:t xml:space="preserve"> </w:t>
      </w:r>
      <w:r w:rsidRPr="0039773B">
        <w:t>however,</w:t>
      </w:r>
      <w:r w:rsidR="00D0128D">
        <w:t xml:space="preserve"> </w:t>
      </w:r>
      <w:r w:rsidRPr="0039773B">
        <w:t>due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harsh</w:t>
      </w:r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environment;</w:t>
      </w:r>
      <w:r w:rsidR="00D0128D">
        <w:t xml:space="preserve"> </w:t>
      </w:r>
      <w:r w:rsidRPr="0039773B">
        <w:t>traditional</w:t>
      </w:r>
      <w:r w:rsidR="00D0128D">
        <w:t xml:space="preserve"> </w:t>
      </w:r>
      <w:r w:rsidRPr="0039773B">
        <w:t>types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accelerometers</w:t>
      </w:r>
      <w:r w:rsidR="00D0128D">
        <w:t xml:space="preserve"> </w:t>
      </w:r>
      <w:r w:rsidRPr="0039773B">
        <w:t>continue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today.</w:t>
      </w:r>
      <w:r w:rsidR="00D0128D">
        <w:t xml:space="preserve"> </w:t>
      </w:r>
      <w:r w:rsidRPr="0039773B">
        <w:t>These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capacitive-type</w:t>
      </w:r>
      <w:r w:rsidR="00D0128D">
        <w:t xml:space="preserve"> </w:t>
      </w:r>
      <w:r w:rsidRPr="0039773B">
        <w:t>sensors,</w:t>
      </w:r>
      <w:r w:rsidR="00D0128D">
        <w:t xml:space="preserve"> </w:t>
      </w:r>
      <w:r w:rsidRPr="0039773B">
        <w:t>where</w:t>
      </w:r>
      <w:r w:rsidR="00D0128D">
        <w:t xml:space="preserve"> </w:t>
      </w:r>
      <w:r w:rsidRPr="0039773B">
        <w:t>acceleration-</w:t>
      </w:r>
      <w:r w:rsidR="00D0128D">
        <w:t xml:space="preserve"> </w:t>
      </w:r>
      <w:r w:rsidRPr="0039773B">
        <w:t>induced</w:t>
      </w:r>
      <w:r w:rsidR="00D0128D">
        <w:t xml:space="preserve"> </w:t>
      </w:r>
      <w:r w:rsidRPr="0039773B">
        <w:t>movement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an</w:t>
      </w:r>
      <w:r w:rsidR="00D0128D">
        <w:t xml:space="preserve"> </w:t>
      </w:r>
      <w:proofErr w:type="spellStart"/>
      <w:r w:rsidRPr="0039773B">
        <w:t>electromachined</w:t>
      </w:r>
      <w:proofErr w:type="spellEnd"/>
      <w:r w:rsidR="00D0128D">
        <w:t xml:space="preserve"> </w:t>
      </w:r>
      <w:r w:rsidRPr="0039773B">
        <w:t>thin-metal</w:t>
      </w:r>
      <w:r w:rsidR="00D0128D">
        <w:t xml:space="preserve"> </w:t>
      </w:r>
      <w:r w:rsidRPr="0039773B">
        <w:t>proof</w:t>
      </w:r>
      <w:r w:rsidR="00D0128D">
        <w:t xml:space="preserve"> </w:t>
      </w:r>
      <w:r w:rsidRPr="0039773B">
        <w:t>mass</w:t>
      </w:r>
      <w:r w:rsidR="00D0128D">
        <w:t xml:space="preserve"> </w:t>
      </w:r>
      <w:r w:rsidRPr="0039773B">
        <w:t>(packaged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ceramic</w:t>
      </w:r>
      <w:r w:rsidR="00D0128D">
        <w:t xml:space="preserve"> </w:t>
      </w:r>
      <w:r w:rsidRPr="0039773B">
        <w:t>body)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sensed.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feature</w:t>
      </w:r>
      <w:r w:rsidR="00D0128D">
        <w:t xml:space="preserve"> </w:t>
      </w:r>
      <w:r w:rsidRPr="0039773B">
        <w:t>integrally</w:t>
      </w:r>
      <w:r w:rsidR="00D0128D">
        <w:t xml:space="preserve"> </w:t>
      </w:r>
      <w:r w:rsidRPr="0039773B">
        <w:t>packaged</w:t>
      </w:r>
      <w:r w:rsidR="00D0128D">
        <w:t xml:space="preserve"> </w:t>
      </w:r>
      <w:r w:rsidRPr="0039773B">
        <w:t>custom</w:t>
      </w:r>
      <w:r w:rsidR="00D0128D">
        <w:t xml:space="preserve"> </w:t>
      </w:r>
      <w:r w:rsidRPr="0039773B">
        <w:t>IC</w:t>
      </w:r>
      <w:r w:rsidR="00D0128D">
        <w:t xml:space="preserve"> </w:t>
      </w:r>
      <w:r w:rsidRPr="0039773B">
        <w:t>circuits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provide</w:t>
      </w:r>
      <w:r w:rsidR="00D0128D">
        <w:t xml:space="preserve"> </w:t>
      </w:r>
      <w:r w:rsidRPr="0039773B">
        <w:t>binary,</w:t>
      </w:r>
      <w:r w:rsidR="00D0128D">
        <w:t xml:space="preserve"> </w:t>
      </w:r>
      <w:r w:rsidRPr="0039773B">
        <w:t>high-level,</w:t>
      </w:r>
      <w:r w:rsidR="00D0128D">
        <w:t xml:space="preserve"> </w:t>
      </w:r>
      <w:r w:rsidRPr="0039773B">
        <w:t>pulse-width-modulated,</w:t>
      </w:r>
      <w:r w:rsidR="00D0128D">
        <w:t xml:space="preserve"> </w:t>
      </w:r>
      <w:r w:rsidRPr="0039773B">
        <w:t>output</w:t>
      </w:r>
      <w:r w:rsidR="00D0128D">
        <w:t xml:space="preserve"> </w:t>
      </w:r>
      <w:r w:rsidRPr="0039773B">
        <w:t>signals</w:t>
      </w:r>
      <w:r w:rsidR="00D0128D">
        <w:t xml:space="preserve"> </w:t>
      </w:r>
      <w:r w:rsidRPr="0039773B">
        <w:t>[40].</w:t>
      </w:r>
      <w:r w:rsidR="00D0128D">
        <w:t xml:space="preserve"> </w:t>
      </w:r>
    </w:p>
    <w:p w:rsidR="00CE32ED" w:rsidRDefault="0039773B" w:rsidP="00546867">
      <w:pPr>
        <w:pStyle w:val="Nadpis2"/>
      </w:pPr>
      <w:r w:rsidRPr="0039773B">
        <w:t>Angular</w:t>
      </w:r>
      <w:r w:rsidR="00D0128D">
        <w:t xml:space="preserve"> </w:t>
      </w:r>
      <w:r w:rsidRPr="0039773B">
        <w:t>Rate</w:t>
      </w:r>
    </w:p>
    <w:p w:rsidR="00546867" w:rsidRDefault="00D0128D" w:rsidP="00675137">
      <w:r>
        <w:t xml:space="preserve"> </w:t>
      </w:r>
      <w:r w:rsidR="0039773B" w:rsidRPr="0039773B">
        <w:t>Angular-rate</w:t>
      </w:r>
      <w:r>
        <w:t xml:space="preserve"> </w:t>
      </w:r>
      <w:r w:rsidR="0039773B" w:rsidRPr="0039773B">
        <w:t>inertial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have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seventh</w:t>
      </w:r>
      <w:r>
        <w:t xml:space="preserve"> </w:t>
      </w:r>
      <w:r w:rsidR="0039773B" w:rsidRPr="0039773B">
        <w:t>greatest</w:t>
      </w:r>
      <w:r>
        <w:t xml:space="preserve"> </w:t>
      </w:r>
      <w:r w:rsidR="0039773B" w:rsidRPr="0039773B">
        <w:t>unit</w:t>
      </w:r>
      <w:r>
        <w:t xml:space="preserve"> </w:t>
      </w:r>
      <w:r w:rsidR="0039773B" w:rsidRPr="0039773B">
        <w:t>sales.</w:t>
      </w:r>
      <w:r>
        <w:t xml:space="preserve"> </w:t>
      </w:r>
      <w:r w:rsidR="0039773B" w:rsidRPr="0039773B">
        <w:t>Angular-rate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inputs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chassis</w:t>
      </w:r>
      <w:r>
        <w:t xml:space="preserve"> </w:t>
      </w:r>
      <w:r w:rsidR="0039773B" w:rsidRPr="0039773B">
        <w:t>suspension</w:t>
      </w:r>
      <w:r>
        <w:t xml:space="preserve"> </w:t>
      </w:r>
      <w:r w:rsidR="0039773B" w:rsidRPr="0039773B">
        <w:t>(vehicle</w:t>
      </w:r>
      <w:r>
        <w:t xml:space="preserve"> </w:t>
      </w:r>
      <w:r w:rsidR="0039773B" w:rsidRPr="0039773B">
        <w:t>roll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pitch)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stability</w:t>
      </w:r>
      <w:r>
        <w:t xml:space="preserve"> </w:t>
      </w:r>
      <w:r w:rsidR="0039773B" w:rsidRPr="0039773B">
        <w:t>(yaw);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well</w:t>
      </w:r>
      <w:r>
        <w:t xml:space="preserve"> </w:t>
      </w:r>
      <w:r w:rsidR="0039773B" w:rsidRPr="0039773B">
        <w:t>as</w:t>
      </w:r>
      <w:r>
        <w:t xml:space="preserve"> </w:t>
      </w:r>
      <w:r w:rsidR="0039773B" w:rsidRPr="0039773B">
        <w:t>inputs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body</w:t>
      </w:r>
      <w:r>
        <w:t xml:space="preserve"> </w:t>
      </w:r>
      <w:r w:rsidR="0039773B" w:rsidRPr="0039773B">
        <w:t>rollover-crash-sensing</w:t>
      </w:r>
      <w:r>
        <w:t xml:space="preserve"> </w:t>
      </w:r>
      <w:r w:rsidR="0039773B" w:rsidRPr="0039773B">
        <w:t>(roll)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vehicle-heading</w:t>
      </w:r>
      <w:r>
        <w:t xml:space="preserve"> </w:t>
      </w:r>
      <w:r w:rsidR="0039773B" w:rsidRPr="0039773B">
        <w:t>navigation</w:t>
      </w:r>
      <w:r>
        <w:t xml:space="preserve"> </w:t>
      </w:r>
      <w:r w:rsidR="0039773B" w:rsidRPr="0039773B">
        <w:t>applications</w:t>
      </w:r>
      <w:r>
        <w:t xml:space="preserve"> </w:t>
      </w:r>
      <w:r w:rsidR="0039773B" w:rsidRPr="0039773B">
        <w:t>(yaw).</w:t>
      </w:r>
      <w:r>
        <w:t xml:space="preserve"> </w:t>
      </w:r>
      <w:r w:rsidR="0039773B" w:rsidRPr="0039773B">
        <w:t>Similar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acceleration</w:t>
      </w:r>
      <w:r>
        <w:t xml:space="preserve"> </w:t>
      </w:r>
      <w:r w:rsidR="0039773B" w:rsidRPr="0039773B">
        <w:t>sensors,</w:t>
      </w:r>
      <w:r>
        <w:t xml:space="preserve"> </w:t>
      </w:r>
      <w:r w:rsidR="0039773B" w:rsidRPr="0039773B">
        <w:t>automotive</w:t>
      </w:r>
      <w:r>
        <w:t xml:space="preserve"> </w:t>
      </w:r>
      <w:r w:rsidR="0039773B" w:rsidRPr="0039773B">
        <w:t>angular-rate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also</w:t>
      </w:r>
      <w:r>
        <w:t xml:space="preserve"> </w:t>
      </w:r>
      <w:r w:rsidR="0039773B" w:rsidRPr="0039773B">
        <w:t>utilize</w:t>
      </w:r>
      <w:r>
        <w:t xml:space="preserve"> </w:t>
      </w:r>
      <w:r w:rsidR="0039773B" w:rsidRPr="0039773B">
        <w:t>MEMS</w:t>
      </w:r>
      <w:r>
        <w:t xml:space="preserve"> </w:t>
      </w:r>
      <w:r w:rsidR="0039773B" w:rsidRPr="0039773B">
        <w:t>technologies,</w:t>
      </w:r>
      <w:r>
        <w:t xml:space="preserve"> </w:t>
      </w:r>
      <w:r w:rsidR="0039773B" w:rsidRPr="0039773B">
        <w:t>10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their</w:t>
      </w:r>
      <w:r>
        <w:t xml:space="preserve"> </w:t>
      </w:r>
      <w:r w:rsidR="0039773B" w:rsidRPr="0039773B">
        <w:t>operation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based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detection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effects</w:t>
      </w:r>
      <w:r>
        <w:t xml:space="preserve"> </w:t>
      </w:r>
      <w:r w:rsidR="0039773B" w:rsidRPr="0039773B">
        <w:t>of</w:t>
      </w:r>
      <w:r>
        <w:t xml:space="preserve"> </w:t>
      </w:r>
      <w:proofErr w:type="spellStart"/>
      <w:r w:rsidR="0039773B" w:rsidRPr="0039773B">
        <w:t>Coriolis</w:t>
      </w:r>
      <w:proofErr w:type="spellEnd"/>
      <w:r>
        <w:t xml:space="preserve"> </w:t>
      </w:r>
      <w:r w:rsidR="0039773B" w:rsidRPr="0039773B">
        <w:t>forces</w:t>
      </w:r>
      <w:r>
        <w:t xml:space="preserve"> </w:t>
      </w:r>
      <w:r w:rsidR="0039773B" w:rsidRPr="0039773B">
        <w:t>acting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different</w:t>
      </w:r>
      <w:r>
        <w:t xml:space="preserve"> </w:t>
      </w:r>
      <w:r w:rsidR="0039773B" w:rsidRPr="0039773B">
        <w:t>types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vibrating</w:t>
      </w:r>
      <w:r>
        <w:t xml:space="preserve"> </w:t>
      </w:r>
      <w:r w:rsidR="0039773B" w:rsidRPr="0039773B">
        <w:t>mechanisms</w:t>
      </w:r>
      <w:r>
        <w:t xml:space="preserve"> </w:t>
      </w:r>
      <w:r w:rsidR="0039773B" w:rsidRPr="0039773B">
        <w:t>such</w:t>
      </w:r>
      <w:r>
        <w:t xml:space="preserve"> </w:t>
      </w:r>
      <w:r w:rsidR="0039773B" w:rsidRPr="0039773B">
        <w:t>as</w:t>
      </w:r>
      <w:r w:rsidR="00546867">
        <w:t xml:space="preserve"> </w:t>
      </w:r>
      <w:r w:rsidR="0039773B" w:rsidRPr="0039773B">
        <w:t>rings,</w:t>
      </w:r>
      <w:r>
        <w:t xml:space="preserve"> </w:t>
      </w:r>
      <w:r w:rsidR="0039773B" w:rsidRPr="0039773B">
        <w:t>tines,</w:t>
      </w:r>
      <w:r>
        <w:t xml:space="preserve"> </w:t>
      </w:r>
      <w:r w:rsidR="0039773B" w:rsidRPr="0039773B">
        <w:t>disks,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plates.</w:t>
      </w:r>
      <w:r>
        <w:t xml:space="preserve"> </w:t>
      </w:r>
    </w:p>
    <w:p w:rsidR="00546867" w:rsidRDefault="0039773B" w:rsidP="00546867">
      <w:pPr>
        <w:pStyle w:val="Odstavecseseznamem"/>
        <w:numPr>
          <w:ilvl w:val="0"/>
          <w:numId w:val="24"/>
        </w:numPr>
      </w:pPr>
      <w:r w:rsidRPr="0039773B">
        <w:t>The</w:t>
      </w:r>
      <w:r w:rsidR="00D0128D">
        <w:t xml:space="preserve"> </w:t>
      </w:r>
      <w:r w:rsidRPr="0039773B">
        <w:t>vibrating-ring</w:t>
      </w:r>
      <w:r w:rsidR="00D0128D">
        <w:t xml:space="preserve"> </w:t>
      </w:r>
      <w:r w:rsidRPr="0039773B">
        <w:t>type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incorporates</w:t>
      </w:r>
      <w:r w:rsidR="00D0128D">
        <w:t xml:space="preserve"> </w:t>
      </w:r>
      <w:r w:rsidRPr="0039773B">
        <w:t>a</w:t>
      </w:r>
      <w:r w:rsidR="00D0128D">
        <w:t xml:space="preserve"> </w:t>
      </w:r>
      <w:proofErr w:type="spellStart"/>
      <w:r w:rsidRPr="0039773B">
        <w:t>polysilicon</w:t>
      </w:r>
      <w:proofErr w:type="spellEnd"/>
      <w:r w:rsidR="00D0128D">
        <w:t xml:space="preserve"> </w:t>
      </w:r>
      <w:r w:rsidRPr="0039773B">
        <w:t>suspended</w:t>
      </w:r>
      <w:r w:rsidR="00D0128D">
        <w:t xml:space="preserve"> </w:t>
      </w:r>
      <w:r w:rsidRPr="0039773B">
        <w:t>ring,</w:t>
      </w:r>
      <w:r w:rsidR="00D0128D">
        <w:t xml:space="preserve"> </w:t>
      </w:r>
      <w:r w:rsidRPr="0039773B">
        <w:t>where</w:t>
      </w:r>
      <w:r w:rsidR="00D0128D">
        <w:t xml:space="preserve"> </w:t>
      </w:r>
      <w:proofErr w:type="gramStart"/>
      <w:r w:rsidRPr="0039773B">
        <w:t>either</w:t>
      </w:r>
      <w:r w:rsidR="00D0128D">
        <w:t xml:space="preserve"> </w:t>
      </w:r>
      <w:r w:rsidRPr="0039773B">
        <w:t>electrostatic</w:t>
      </w:r>
      <w:r w:rsidR="00D0128D">
        <w:t xml:space="preserve"> </w:t>
      </w:r>
      <w:r w:rsidRPr="0039773B">
        <w:t>and</w:t>
      </w:r>
      <w:proofErr w:type="gramEnd"/>
      <w:r w:rsidR="00D0128D">
        <w:t xml:space="preserve"> </w:t>
      </w:r>
      <w:r w:rsidRPr="0039773B">
        <w:t>magnetic</w:t>
      </w:r>
      <w:r w:rsidR="00D0128D">
        <w:t xml:space="preserve"> </w:t>
      </w:r>
      <w:r w:rsidRPr="0039773B">
        <w:t>fields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both</w:t>
      </w:r>
      <w:r w:rsidR="00D0128D">
        <w:t xml:space="preserve"> </w:t>
      </w:r>
      <w:r w:rsidRPr="0039773B">
        <w:t>been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excite</w:t>
      </w:r>
      <w:r w:rsidR="00D0128D">
        <w:t xml:space="preserve"> </w:t>
      </w:r>
      <w:r w:rsidRPr="0039773B">
        <w:t>vibrations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ring.</w:t>
      </w:r>
      <w:r w:rsidR="00D0128D">
        <w:t xml:space="preserve"> </w:t>
      </w:r>
      <w:r w:rsidRPr="0039773B">
        <w:t>Either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capacitive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electromotive</w:t>
      </w:r>
      <w:r w:rsidR="00D0128D">
        <w:t xml:space="preserve"> </w:t>
      </w:r>
      <w:r w:rsidRPr="0039773B">
        <w:t>means</w:t>
      </w:r>
      <w:r w:rsidR="00D0128D">
        <w:t xml:space="preserve"> </w:t>
      </w:r>
      <w:r w:rsidRPr="0039773B">
        <w:t>(both</w:t>
      </w:r>
      <w:r w:rsidR="00D0128D">
        <w:t xml:space="preserve"> </w:t>
      </w:r>
      <w:r w:rsidRPr="0039773B">
        <w:t>approaches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presently</w:t>
      </w:r>
      <w:r w:rsidR="00D0128D">
        <w:t xml:space="preserve"> </w:t>
      </w:r>
      <w:r w:rsidRPr="0039773B">
        <w:t>employed),</w:t>
      </w:r>
      <w:r w:rsidR="00D0128D">
        <w:t xml:space="preserve"> </w:t>
      </w:r>
      <w:r w:rsidRPr="0039773B">
        <w:t>electrodes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effects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Coriolis</w:t>
      </w:r>
      <w:proofErr w:type="spellEnd"/>
      <w:r w:rsidR="00D0128D">
        <w:t xml:space="preserve"> </w:t>
      </w:r>
      <w:r w:rsidRPr="0039773B">
        <w:t>angular-rate</w:t>
      </w:r>
      <w:r w:rsidR="00D0128D">
        <w:t xml:space="preserve"> </w:t>
      </w:r>
      <w:r w:rsidRPr="0039773B">
        <w:t>force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nodes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anti-nodes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ring’s</w:t>
      </w:r>
      <w:r w:rsidR="00D0128D">
        <w:t xml:space="preserve"> </w:t>
      </w:r>
      <w:r w:rsidRPr="0039773B">
        <w:t>vibration</w:t>
      </w:r>
      <w:r w:rsidR="00D0128D">
        <w:t xml:space="preserve"> </w:t>
      </w:r>
      <w:r w:rsidRPr="0039773B">
        <w:t>pattern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respect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sensor’s</w:t>
      </w:r>
      <w:r w:rsidR="00D0128D">
        <w:t xml:space="preserve"> </w:t>
      </w:r>
      <w:r w:rsidRPr="0039773B">
        <w:t>base</w:t>
      </w:r>
      <w:r w:rsidR="00D0128D">
        <w:t xml:space="preserve"> </w:t>
      </w:r>
      <w:r w:rsidRPr="0039773B">
        <w:t>[38,</w:t>
      </w:r>
      <w:r w:rsidR="00D0128D">
        <w:t xml:space="preserve"> </w:t>
      </w:r>
      <w:r w:rsidRPr="0039773B">
        <w:t>pages</w:t>
      </w:r>
      <w:r w:rsidR="00D0128D">
        <w:t xml:space="preserve"> </w:t>
      </w:r>
      <w:r w:rsidRPr="0039773B">
        <w:t>1651–1652]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[41].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4"/>
        </w:numPr>
      </w:pPr>
      <w:r w:rsidRPr="0039773B">
        <w:t>The</w:t>
      </w:r>
      <w:r w:rsidR="00D0128D">
        <w:t xml:space="preserve"> </w:t>
      </w:r>
      <w:r w:rsidRPr="0039773B">
        <w:t>vibrating-tine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consists</w:t>
      </w:r>
      <w:r w:rsidR="00D0128D">
        <w:t xml:space="preserve"> </w:t>
      </w:r>
      <w:proofErr w:type="gramStart"/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tuning-</w:t>
      </w:r>
      <w:proofErr w:type="spellStart"/>
      <w:r w:rsidRPr="0039773B">
        <w:t>fork</w:t>
      </w:r>
      <w:proofErr w:type="spellEnd"/>
      <w:r w:rsidRPr="0039773B">
        <w:t>-like</w:t>
      </w:r>
      <w:r w:rsidR="00D0128D">
        <w:t xml:space="preserve"> </w:t>
      </w:r>
      <w:r w:rsidRPr="0039773B">
        <w:t>tines</w:t>
      </w:r>
      <w:proofErr w:type="gramEnd"/>
      <w:r w:rsidRPr="0039773B">
        <w:t>,</w:t>
      </w:r>
      <w:r w:rsidR="00D0128D">
        <w:t xml:space="preserve"> </w:t>
      </w:r>
      <w:r w:rsidRPr="0039773B">
        <w:t>supported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cantilever-like</w:t>
      </w:r>
      <w:r w:rsidR="00D0128D">
        <w:t xml:space="preserve"> </w:t>
      </w:r>
      <w:r w:rsidRPr="0039773B">
        <w:t>stem.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tines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piezoelectrically</w:t>
      </w:r>
      <w:proofErr w:type="spellEnd"/>
      <w:r w:rsidR="00D0128D">
        <w:t xml:space="preserve"> </w:t>
      </w:r>
      <w:r w:rsidRPr="0039773B">
        <w:t>driven</w:t>
      </w:r>
      <w:r w:rsidR="00D0128D">
        <w:t xml:space="preserve"> </w:t>
      </w:r>
      <w:r w:rsidRPr="0039773B">
        <w:t>into</w:t>
      </w:r>
      <w:r w:rsidR="00D0128D">
        <w:t xml:space="preserve"> </w:t>
      </w:r>
      <w:r w:rsidRPr="0039773B">
        <w:t>resonant</w:t>
      </w:r>
      <w:r w:rsidR="00D0128D">
        <w:t xml:space="preserve"> </w:t>
      </w:r>
      <w:r w:rsidRPr="0039773B">
        <w:t>vibration</w:t>
      </w:r>
      <w:r w:rsidR="00D0128D">
        <w:t xml:space="preserve"> </w:t>
      </w:r>
      <w:r w:rsidRPr="0039773B">
        <w:t>and</w:t>
      </w:r>
      <w:r w:rsidR="00D0128D">
        <w:t xml:space="preserve"> </w:t>
      </w:r>
      <w:proofErr w:type="spellStart"/>
      <w:r w:rsidRPr="0039773B">
        <w:t>piezoresistive</w:t>
      </w:r>
      <w:proofErr w:type="spellEnd"/>
      <w:r w:rsidR="00D0128D">
        <w:t xml:space="preserve"> </w:t>
      </w:r>
      <w:r w:rsidRPr="0039773B">
        <w:t>sense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stem</w:t>
      </w:r>
      <w:r w:rsidR="00D0128D">
        <w:t xml:space="preserve"> </w:t>
      </w:r>
      <w:r w:rsidRPr="0039773B">
        <w:t>detect</w:t>
      </w:r>
      <w:r w:rsidR="00D0128D">
        <w:t xml:space="preserve"> </w:t>
      </w:r>
      <w:proofErr w:type="spellStart"/>
      <w:r w:rsidRPr="0039773B">
        <w:t>torsional</w:t>
      </w:r>
      <w:proofErr w:type="spellEnd"/>
      <w:r w:rsidR="00D0128D">
        <w:t xml:space="preserve"> </w:t>
      </w:r>
      <w:r w:rsidRPr="0039773B">
        <w:t>strain</w:t>
      </w:r>
      <w:r w:rsidR="00D0128D">
        <w:t xml:space="preserve"> </w:t>
      </w:r>
      <w:r w:rsidRPr="0039773B">
        <w:t>resulting</w:t>
      </w:r>
      <w:r w:rsidR="00D0128D">
        <w:t xml:space="preserve"> </w:t>
      </w:r>
      <w:r w:rsidRPr="0039773B">
        <w:t>from</w:t>
      </w:r>
      <w:r w:rsidR="00D0128D">
        <w:t xml:space="preserve"> </w:t>
      </w:r>
      <w:proofErr w:type="spellStart"/>
      <w:r w:rsidRPr="0039773B">
        <w:t>Coriolis</w:t>
      </w:r>
      <w:proofErr w:type="spellEnd"/>
      <w:r w:rsidR="00D0128D">
        <w:t xml:space="preserve"> </w:t>
      </w:r>
      <w:r w:rsidRPr="0039773B">
        <w:t>angular-rate</w:t>
      </w:r>
      <w:r w:rsidR="00D0128D">
        <w:t xml:space="preserve"> </w:t>
      </w:r>
      <w:r w:rsidRPr="0039773B">
        <w:t>forces</w:t>
      </w:r>
      <w:r w:rsidR="00D0128D">
        <w:t xml:space="preserve"> </w:t>
      </w:r>
      <w:r w:rsidRPr="0039773B">
        <w:t>[42].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4"/>
        </w:numPr>
      </w:pPr>
      <w:r w:rsidRPr="0039773B">
        <w:t>Vibrating-plate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disk,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electrostatically</w:t>
      </w:r>
      <w:proofErr w:type="spellEnd"/>
      <w:r w:rsidR="00D0128D">
        <w:t xml:space="preserve"> </w:t>
      </w:r>
      <w:proofErr w:type="gramStart"/>
      <w:r w:rsidRPr="0039773B">
        <w:t>driven/oscillated</w:t>
      </w:r>
      <w:proofErr w:type="gramEnd"/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comb</w:t>
      </w:r>
      <w:r w:rsidR="00D0128D">
        <w:t xml:space="preserve"> </w:t>
      </w:r>
      <w:r w:rsidRPr="0039773B">
        <w:t>electrodes,</w:t>
      </w:r>
      <w:r w:rsidR="00D0128D">
        <w:t xml:space="preserve"> </w:t>
      </w:r>
      <w:r w:rsidRPr="0039773B">
        <w:t>where</w:t>
      </w:r>
      <w:r w:rsidR="00D0128D">
        <w:t xml:space="preserve"> </w:t>
      </w:r>
      <w:proofErr w:type="spellStart"/>
      <w:r w:rsidRPr="0039773B">
        <w:t>Coriolis</w:t>
      </w:r>
      <w:proofErr w:type="spellEnd"/>
      <w:r w:rsidRPr="0039773B">
        <w:t>-</w:t>
      </w:r>
      <w:r w:rsidR="00D0128D">
        <w:t xml:space="preserve"> </w:t>
      </w:r>
      <w:r w:rsidRPr="0039773B">
        <w:t>force-induced</w:t>
      </w:r>
      <w:r w:rsidR="00D0128D">
        <w:t xml:space="preserve"> </w:t>
      </w:r>
      <w:r w:rsidRPr="0039773B">
        <w:t>lateral</w:t>
      </w:r>
      <w:r w:rsidR="00D0128D">
        <w:t xml:space="preserve"> </w:t>
      </w:r>
      <w:r w:rsidRPr="0039773B">
        <w:t>displacements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plate,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tilt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lastRenderedPageBreak/>
        <w:t>the</w:t>
      </w:r>
      <w:r w:rsidR="00D0128D">
        <w:t xml:space="preserve"> </w:t>
      </w:r>
      <w:r w:rsidRPr="0039773B">
        <w:t>disk,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capacitively</w:t>
      </w:r>
      <w:proofErr w:type="spellEnd"/>
      <w:r w:rsidR="00D0128D">
        <w:t xml:space="preserve"> </w:t>
      </w:r>
      <w:r w:rsidRPr="0039773B">
        <w:t>detected</w:t>
      </w:r>
      <w:r w:rsidR="00D0128D">
        <w:t xml:space="preserve"> </w:t>
      </w:r>
      <w:r w:rsidRPr="0039773B">
        <w:t>[38,</w:t>
      </w:r>
      <w:r w:rsidR="00D0128D">
        <w:t xml:space="preserve"> </w:t>
      </w:r>
      <w:r w:rsidRPr="0039773B">
        <w:t>pages</w:t>
      </w:r>
      <w:r w:rsidR="00D0128D">
        <w:t xml:space="preserve"> </w:t>
      </w:r>
      <w:r w:rsidRPr="0039773B">
        <w:t>1648–1651]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[43],</w:t>
      </w:r>
      <w:r w:rsidR="00D0128D">
        <w:t xml:space="preserve"> </w:t>
      </w:r>
      <w:r w:rsidRPr="0039773B">
        <w:t>[44].</w:t>
      </w:r>
      <w:r w:rsidR="00D0128D">
        <w:t xml:space="preserve"> </w:t>
      </w:r>
      <w:r w:rsidRPr="0039773B">
        <w:t>Another</w:t>
      </w:r>
      <w:r w:rsidR="00D0128D">
        <w:t xml:space="preserve"> </w:t>
      </w:r>
      <w:r w:rsidRPr="0039773B">
        <w:t>important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type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vibrating-tine</w:t>
      </w:r>
      <w:r w:rsidR="00D0128D">
        <w:t xml:space="preserve"> </w:t>
      </w:r>
      <w:r w:rsidRPr="0039773B">
        <w:t>angular-</w:t>
      </w:r>
      <w:r w:rsidR="00D0128D">
        <w:t xml:space="preserve"> </w:t>
      </w:r>
      <w:r w:rsidRPr="0039773B">
        <w:t>rate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made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discrete</w:t>
      </w:r>
      <w:r w:rsidR="00D0128D">
        <w:t xml:space="preserve"> </w:t>
      </w:r>
      <w:r w:rsidRPr="0039773B">
        <w:t>electromechanical</w:t>
      </w:r>
      <w:r w:rsidR="00D0128D">
        <w:t xml:space="preserve"> </w:t>
      </w:r>
      <w:r w:rsidRPr="0039773B">
        <w:t>construction</w:t>
      </w:r>
      <w:r w:rsidR="00D0128D">
        <w:t xml:space="preserve"> </w:t>
      </w:r>
      <w:r w:rsidRPr="0039773B">
        <w:t>[not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construction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type</w:t>
      </w:r>
      <w:r w:rsidR="00D0128D">
        <w:t xml:space="preserve"> </w:t>
      </w:r>
      <w:r w:rsidRPr="0039773B">
        <w:t>(ii)</w:t>
      </w:r>
      <w:r w:rsidR="00D0128D">
        <w:t xml:space="preserve"> </w:t>
      </w:r>
      <w:r w:rsidRPr="0039773B">
        <w:t>above].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made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electro-formed</w:t>
      </w:r>
      <w:r w:rsidR="00D0128D">
        <w:t xml:space="preserve"> </w:t>
      </w:r>
      <w:r w:rsidRPr="0039773B">
        <w:t>quartz,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vibrating</w:t>
      </w:r>
      <w:r w:rsidR="00D0128D">
        <w:t xml:space="preserve"> </w:t>
      </w:r>
      <w:r w:rsidRPr="0039773B">
        <w:t>tines</w:t>
      </w:r>
      <w:r w:rsidR="00D0128D">
        <w:t xml:space="preserve"> </w:t>
      </w:r>
      <w:r w:rsidRPr="0039773B">
        <w:t>ten</w:t>
      </w:r>
      <w:r w:rsidR="00D0128D">
        <w:t xml:space="preserve"> </w:t>
      </w:r>
      <w:r w:rsidRPr="0039773B">
        <w:t>times</w:t>
      </w:r>
      <w:r w:rsidR="00D0128D">
        <w:t xml:space="preserve"> </w:t>
      </w:r>
      <w:r w:rsidRPr="0039773B">
        <w:t>larger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type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(10</w:t>
      </w:r>
      <w:r w:rsidR="00D0128D">
        <w:t xml:space="preserve"> </w:t>
      </w:r>
      <w:r w:rsidRPr="0039773B">
        <w:t>mm</w:t>
      </w:r>
      <w:r w:rsidR="00D0128D">
        <w:t xml:space="preserve"> </w:t>
      </w:r>
      <w:r w:rsidRPr="0039773B">
        <w:t>tine</w:t>
      </w:r>
      <w:r w:rsidR="00D0128D">
        <w:t xml:space="preserve"> </w:t>
      </w:r>
      <w:r w:rsidRPr="0039773B">
        <w:t>length</w:t>
      </w:r>
      <w:r w:rsidR="00D0128D">
        <w:t xml:space="preserve"> </w:t>
      </w:r>
      <w:r w:rsidRPr="0039773B">
        <w:t>versus</w:t>
      </w:r>
      <w:r w:rsidR="00D0128D">
        <w:t xml:space="preserve"> </w:t>
      </w:r>
      <w:r w:rsidRPr="0039773B">
        <w:t>1</w:t>
      </w:r>
      <w:r w:rsidR="00D0128D">
        <w:t xml:space="preserve"> </w:t>
      </w:r>
      <w:r w:rsidRPr="0039773B">
        <w:t>mm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MEMS).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sensor,</w:t>
      </w:r>
      <w:r w:rsidR="00D0128D">
        <w:t xml:space="preserve"> </w:t>
      </w:r>
      <w:r w:rsidRPr="0039773B">
        <w:t>drive</w:t>
      </w:r>
      <w:r w:rsidR="00D0128D">
        <w:t xml:space="preserve"> </w:t>
      </w:r>
      <w:r w:rsidRPr="0039773B">
        <w:t>tines</w:t>
      </w:r>
      <w:r w:rsidR="00D0128D">
        <w:t xml:space="preserve"> </w:t>
      </w:r>
      <w:r w:rsidRPr="0039773B">
        <w:t>are</w:t>
      </w:r>
      <w:r w:rsidR="00D0128D">
        <w:t xml:space="preserve"> </w:t>
      </w:r>
      <w:proofErr w:type="spellStart"/>
      <w:r w:rsidRPr="0039773B">
        <w:t>piezoelectrically</w:t>
      </w:r>
      <w:proofErr w:type="spellEnd"/>
      <w:r w:rsidR="00D0128D">
        <w:t xml:space="preserve"> </w:t>
      </w:r>
      <w:r w:rsidRPr="0039773B">
        <w:t>excited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piezoelectric</w:t>
      </w:r>
      <w:r w:rsidR="00D0128D">
        <w:t xml:space="preserve"> </w:t>
      </w:r>
      <w:r w:rsidRPr="0039773B">
        <w:t>elements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second</w:t>
      </w:r>
      <w:r w:rsidR="00D0128D">
        <w:t xml:space="preserve"> </w:t>
      </w:r>
      <w:r w:rsidRPr="0039773B">
        <w:t>set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pickup</w:t>
      </w:r>
      <w:r w:rsidR="00D0128D">
        <w:t xml:space="preserve"> </w:t>
      </w:r>
      <w:r w:rsidRPr="0039773B">
        <w:t>tines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out-of-plane</w:t>
      </w:r>
      <w:r w:rsidR="00D0128D">
        <w:t xml:space="preserve"> </w:t>
      </w:r>
      <w:r w:rsidRPr="0039773B">
        <w:t>vibrations</w:t>
      </w:r>
      <w:r w:rsidR="00D0128D">
        <w:t xml:space="preserve"> </w:t>
      </w:r>
      <w:r w:rsidRPr="0039773B">
        <w:t>(resulting</w:t>
      </w:r>
      <w:r w:rsidR="00D0128D">
        <w:t xml:space="preserve"> </w:t>
      </w:r>
      <w:r w:rsidRPr="0039773B">
        <w:t>from</w:t>
      </w:r>
      <w:r w:rsidR="00D0128D">
        <w:t xml:space="preserve"> </w:t>
      </w:r>
      <w:r w:rsidRPr="0039773B">
        <w:t>the</w:t>
      </w:r>
      <w:r w:rsidR="00D0128D">
        <w:t xml:space="preserve"> </w:t>
      </w:r>
      <w:proofErr w:type="spellStart"/>
      <w:r w:rsidRPr="0039773B">
        <w:t>Coriolis</w:t>
      </w:r>
      <w:proofErr w:type="spellEnd"/>
      <w:r w:rsidR="00D0128D">
        <w:t xml:space="preserve"> </w:t>
      </w:r>
      <w:r w:rsidRPr="0039773B">
        <w:t>force).</w:t>
      </w:r>
      <w:r w:rsidR="00D0128D">
        <w:t xml:space="preserve"> </w:t>
      </w:r>
      <w:r w:rsidRPr="0039773B">
        <w:t>Although</w:t>
      </w:r>
      <w:r w:rsidR="00D0128D">
        <w:t xml:space="preserve"> </w:t>
      </w:r>
      <w:r w:rsidRPr="0039773B">
        <w:t>larger</w:t>
      </w:r>
      <w:r w:rsidR="00D0128D">
        <w:t xml:space="preserve"> </w:t>
      </w:r>
      <w:r w:rsidRPr="0039773B">
        <w:t>than</w:t>
      </w:r>
      <w:r w:rsidR="00D0128D">
        <w:t xml:space="preserve"> </w:t>
      </w:r>
      <w:r w:rsidRPr="0039773B">
        <w:t>MEMS</w:t>
      </w:r>
      <w:r w:rsidR="00D0128D">
        <w:t xml:space="preserve"> </w:t>
      </w:r>
      <w:r w:rsidRPr="0039773B">
        <w:t>sensors,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type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has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large</w:t>
      </w:r>
      <w:r w:rsidR="00D0128D">
        <w:t xml:space="preserve"> </w:t>
      </w:r>
      <w:r w:rsidRPr="0039773B">
        <w:t>share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market</w:t>
      </w:r>
      <w:r w:rsidR="00D0128D">
        <w:t xml:space="preserve"> </w:t>
      </w:r>
      <w:r w:rsidRPr="0039773B">
        <w:t>because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ruggedness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high</w:t>
      </w:r>
      <w:r w:rsidR="00D0128D">
        <w:t xml:space="preserve"> </w:t>
      </w:r>
      <w:r w:rsidRPr="0039773B">
        <w:t>performance</w:t>
      </w:r>
      <w:r w:rsidR="00D0128D">
        <w:t xml:space="preserve"> </w:t>
      </w:r>
      <w:r w:rsidRPr="0039773B">
        <w:t>[45].</w:t>
      </w:r>
      <w:r w:rsidR="00D0128D">
        <w:t xml:space="preserve"> </w:t>
      </w:r>
    </w:p>
    <w:p w:rsidR="00CE32ED" w:rsidRDefault="0039773B" w:rsidP="00546867">
      <w:pPr>
        <w:pStyle w:val="Nadpis2"/>
      </w:pPr>
      <w:r w:rsidRPr="0039773B">
        <w:t>Solar,</w:t>
      </w:r>
      <w:r w:rsidR="00D0128D">
        <w:t xml:space="preserve"> </w:t>
      </w:r>
      <w:r w:rsidRPr="0039773B">
        <w:t>Twilight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Glare</w:t>
      </w:r>
      <w:r w:rsidR="00D0128D">
        <w:t xml:space="preserve"> </w:t>
      </w:r>
      <w:r w:rsidRPr="0039773B">
        <w:t>Optical</w:t>
      </w:r>
      <w:r w:rsidR="00D0128D">
        <w:t xml:space="preserve"> </w:t>
      </w:r>
      <w:r w:rsidRPr="0039773B">
        <w:t>Detectors</w:t>
      </w:r>
    </w:p>
    <w:p w:rsidR="00CE32ED" w:rsidRDefault="00D0128D" w:rsidP="00675137">
      <w:r>
        <w:t xml:space="preserve"> </w:t>
      </w:r>
      <w:r w:rsidR="0039773B" w:rsidRPr="0039773B">
        <w:t>Two</w:t>
      </w:r>
      <w:r>
        <w:t xml:space="preserve"> </w:t>
      </w:r>
      <w:r w:rsidR="0039773B" w:rsidRPr="0039773B">
        <w:t>types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optical</w:t>
      </w:r>
      <w:r>
        <w:t xml:space="preserve"> </w:t>
      </w:r>
      <w:r w:rsidR="0039773B" w:rsidRPr="0039773B">
        <w:t>detectors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commonly</w:t>
      </w:r>
      <w:r>
        <w:t xml:space="preserve"> </w:t>
      </w:r>
      <w:r w:rsidR="0039773B" w:rsidRPr="0039773B">
        <w:t>used</w:t>
      </w:r>
      <w:r w:rsidR="00546867">
        <w:t xml:space="preserve"> </w:t>
      </w:r>
    </w:p>
    <w:p w:rsidR="00546867" w:rsidRDefault="0039773B" w:rsidP="00546867">
      <w:pPr>
        <w:pStyle w:val="Odstavecseseznamem"/>
        <w:numPr>
          <w:ilvl w:val="0"/>
          <w:numId w:val="25"/>
        </w:numPr>
      </w:pPr>
      <w:r w:rsidRPr="0039773B">
        <w:t>solar-heat-detecting</w:t>
      </w:r>
      <w:r w:rsidR="00D0128D">
        <w:t xml:space="preserve"> </w:t>
      </w:r>
      <w:r w:rsidRPr="0039773B">
        <w:t>photodiodes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respond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near</w:t>
      </w:r>
      <w:r w:rsidR="00D0128D">
        <w:t xml:space="preserve"> </w:t>
      </w:r>
      <w:r w:rsidRPr="0039773B">
        <w:t>infrared</w:t>
      </w:r>
      <w:r w:rsidR="00D0128D">
        <w:t xml:space="preserve"> </w:t>
      </w:r>
      <w:r w:rsidRPr="0039773B">
        <w:t>wavelengths</w:t>
      </w:r>
      <w:r w:rsidR="00D0128D">
        <w:t xml:space="preserve"> </w:t>
      </w:r>
      <w:r w:rsidRPr="0039773B">
        <w:t>and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5"/>
        </w:numPr>
      </w:pPr>
      <w:proofErr w:type="gramStart"/>
      <w:r w:rsidRPr="0039773B">
        <w:t>twilight-detecting</w:t>
      </w:r>
      <w:proofErr w:type="gramEnd"/>
      <w:r w:rsidR="00D0128D">
        <w:t xml:space="preserve"> </w:t>
      </w:r>
      <w:r w:rsidRPr="0039773B">
        <w:t>photodiodes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respond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visible</w:t>
      </w:r>
      <w:r w:rsidR="00D0128D">
        <w:t xml:space="preserve"> </w:t>
      </w:r>
      <w:r w:rsidRPr="0039773B">
        <w:t>wavelengths</w:t>
      </w:r>
      <w:r w:rsidR="00D0128D">
        <w:t xml:space="preserve"> </w:t>
      </w:r>
      <w:r w:rsidRPr="0039773B">
        <w:t>[46].</w:t>
      </w:r>
      <w:r w:rsidR="00D0128D">
        <w:t xml:space="preserve"> </w:t>
      </w:r>
    </w:p>
    <w:p w:rsidR="00546867" w:rsidRDefault="0039773B" w:rsidP="00675137">
      <w:r w:rsidRPr="0039773B">
        <w:t>Solar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twilight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typically</w:t>
      </w:r>
      <w:r w:rsidR="00D0128D">
        <w:t xml:space="preserve"> </w:t>
      </w:r>
      <w:r w:rsidRPr="0039773B">
        <w:t>mounted</w:t>
      </w:r>
      <w:r w:rsidR="00D0128D">
        <w:t xml:space="preserve"> </w:t>
      </w:r>
      <w:r w:rsidRPr="0039773B">
        <w:t>atop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IP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automobiles.</w:t>
      </w:r>
      <w:r w:rsidR="00D0128D">
        <w:t xml:space="preserve"> </w:t>
      </w:r>
      <w:r w:rsidRPr="0039773B">
        <w:t>Solar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provide</w:t>
      </w:r>
      <w:r w:rsidR="00D0128D">
        <w:t xml:space="preserve"> </w:t>
      </w:r>
      <w:r w:rsidRPr="0039773B">
        <w:t>input</w:t>
      </w:r>
      <w:r w:rsidR="00D0128D">
        <w:t xml:space="preserve"> </w:t>
      </w:r>
      <w:r w:rsidRPr="0039773B">
        <w:t>signals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automatic</w:t>
      </w:r>
      <w:r w:rsidR="00D0128D">
        <w:t xml:space="preserve"> </w:t>
      </w:r>
      <w:r w:rsidRPr="0039773B">
        <w:t>temperature</w:t>
      </w:r>
      <w:r w:rsidR="00D0128D">
        <w:t xml:space="preserve"> </w:t>
      </w:r>
      <w:r w:rsidRPr="0039773B">
        <w:t>control</w:t>
      </w:r>
      <w:r w:rsidR="00D0128D">
        <w:t xml:space="preserve"> </w:t>
      </w:r>
      <w:proofErr w:type="gramStart"/>
      <w:r w:rsidRPr="0039773B">
        <w:t>systems,</w:t>
      </w:r>
      <w:proofErr w:type="gramEnd"/>
      <w:r w:rsidR="00D0128D">
        <w:t xml:space="preserve"> </w:t>
      </w:r>
      <w:r w:rsidRPr="0039773B">
        <w:t>whereas</w:t>
      </w:r>
      <w:r w:rsidR="00D0128D">
        <w:t xml:space="preserve"> </w:t>
      </w:r>
      <w:r w:rsidRPr="0039773B">
        <w:t>twilight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automatically</w:t>
      </w:r>
      <w:r w:rsidR="00D0128D">
        <w:t xml:space="preserve"> </w:t>
      </w:r>
      <w:r w:rsidRPr="0039773B">
        <w:t>turn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headlights.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third</w:t>
      </w:r>
      <w:r w:rsidR="00D0128D">
        <w:t xml:space="preserve"> </w:t>
      </w:r>
      <w:r w:rsidRPr="0039773B">
        <w:t>application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optical</w:t>
      </w:r>
      <w:r w:rsidR="00D0128D">
        <w:t xml:space="preserve"> </w:t>
      </w:r>
      <w:r w:rsidRPr="0039773B">
        <w:t>detectors</w:t>
      </w:r>
      <w:r w:rsidR="00D0128D">
        <w:t xml:space="preserve"> </w:t>
      </w:r>
      <w:r w:rsidRPr="0039773B">
        <w:t>utilizes</w:t>
      </w:r>
      <w:r w:rsidR="00D0128D">
        <w:t xml:space="preserve"> </w:t>
      </w:r>
      <w:r w:rsidRPr="0039773B">
        <w:t>photosensitive</w:t>
      </w:r>
      <w:r w:rsidR="00D0128D">
        <w:t xml:space="preserve"> </w:t>
      </w:r>
      <w:r w:rsidRPr="0039773B">
        <w:t>microchips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visible-light/glare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automatic-</w:t>
      </w:r>
      <w:r w:rsidR="00D0128D">
        <w:t xml:space="preserve"> </w:t>
      </w:r>
      <w:r w:rsidRPr="0039773B">
        <w:t>dimming</w:t>
      </w:r>
      <w:r w:rsidR="00D0128D">
        <w:t xml:space="preserve"> </w:t>
      </w:r>
      <w:r w:rsidRPr="0039773B">
        <w:t>rearview</w:t>
      </w:r>
      <w:r w:rsidR="00D0128D">
        <w:t xml:space="preserve"> </w:t>
      </w:r>
      <w:r w:rsidRPr="0039773B">
        <w:t>mirrors</w:t>
      </w:r>
      <w:r w:rsidR="00D0128D">
        <w:t xml:space="preserve"> </w:t>
      </w:r>
      <w:r w:rsidRPr="0039773B">
        <w:t>[47].</w:t>
      </w:r>
      <w:r w:rsidR="00D0128D">
        <w:t xml:space="preserve"> </w:t>
      </w:r>
    </w:p>
    <w:p w:rsidR="00CE32ED" w:rsidRDefault="0039773B" w:rsidP="00546867">
      <w:pPr>
        <w:pStyle w:val="Nadpis2"/>
      </w:pPr>
      <w:r w:rsidRPr="0039773B">
        <w:t>Moisture/Rain</w:t>
      </w:r>
    </w:p>
    <w:p w:rsidR="00546867" w:rsidRDefault="00D0128D" w:rsidP="00675137">
      <w:r>
        <w:t xml:space="preserve"> </w:t>
      </w:r>
      <w:r w:rsidR="0039773B" w:rsidRPr="0039773B">
        <w:t>These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usually</w:t>
      </w:r>
      <w:r>
        <w:t xml:space="preserve"> </w:t>
      </w:r>
      <w:r w:rsidR="0039773B" w:rsidRPr="0039773B">
        <w:t>mounted</w:t>
      </w:r>
      <w:r>
        <w:t xml:space="preserve"> </w:t>
      </w:r>
      <w:r w:rsidR="0039773B" w:rsidRPr="0039773B">
        <w:t>facing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windshield,</w:t>
      </w:r>
      <w:r>
        <w:t xml:space="preserve"> </w:t>
      </w:r>
      <w:r w:rsidR="0039773B" w:rsidRPr="0039773B">
        <w:t>behind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rearview</w:t>
      </w:r>
      <w:r>
        <w:t xml:space="preserve"> </w:t>
      </w:r>
      <w:r w:rsidR="0039773B" w:rsidRPr="0039773B">
        <w:t>mirror.</w:t>
      </w:r>
      <w:r>
        <w:t xml:space="preserve"> </w:t>
      </w:r>
      <w:r w:rsidR="0039773B" w:rsidRPr="0039773B">
        <w:t>Typically,</w:t>
      </w:r>
      <w:r>
        <w:t xml:space="preserve"> </w:t>
      </w:r>
      <w:r w:rsidR="0039773B" w:rsidRPr="0039773B">
        <w:t>moisture-detecting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emit</w:t>
      </w:r>
      <w:r>
        <w:t xml:space="preserve"> </w:t>
      </w:r>
      <w:r w:rsidR="0039773B" w:rsidRPr="0039773B">
        <w:t>IR</w:t>
      </w:r>
      <w:r>
        <w:t xml:space="preserve"> </w:t>
      </w:r>
      <w:r w:rsidR="0039773B" w:rsidRPr="0039773B">
        <w:t>(infrared)</w:t>
      </w:r>
      <w:r>
        <w:t xml:space="preserve"> </w:t>
      </w:r>
      <w:r w:rsidR="0039773B" w:rsidRPr="0039773B">
        <w:t>light</w:t>
      </w:r>
      <w:r>
        <w:t xml:space="preserve"> </w:t>
      </w:r>
      <w:r w:rsidR="0039773B" w:rsidRPr="0039773B">
        <w:t>beams</w:t>
      </w:r>
      <w:r>
        <w:t xml:space="preserve"> </w:t>
      </w:r>
      <w:r w:rsidR="0039773B" w:rsidRPr="0039773B">
        <w:t>through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windshield.</w:t>
      </w:r>
      <w:r>
        <w:t xml:space="preserve"> </w:t>
      </w:r>
      <w:r w:rsidR="0039773B" w:rsidRPr="0039773B">
        <w:t>When</w:t>
      </w:r>
      <w:r>
        <w:t xml:space="preserve"> </w:t>
      </w:r>
      <w:r w:rsidR="0039773B" w:rsidRPr="0039773B">
        <w:t>rain</w:t>
      </w:r>
      <w:r>
        <w:t xml:space="preserve"> </w:t>
      </w:r>
      <w:r w:rsidR="0039773B" w:rsidRPr="0039773B">
        <w:t>droplets</w:t>
      </w:r>
      <w:r>
        <w:t xml:space="preserve"> </w:t>
      </w:r>
      <w:r w:rsidR="0039773B" w:rsidRPr="0039773B">
        <w:t>impinge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outside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windshield,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higher</w:t>
      </w:r>
      <w:r>
        <w:t xml:space="preserve"> </w:t>
      </w:r>
      <w:r w:rsidR="0039773B" w:rsidRPr="0039773B">
        <w:t>refractive-index</w:t>
      </w:r>
      <w:r>
        <w:t xml:space="preserve"> </w:t>
      </w:r>
      <w:r w:rsidR="0039773B" w:rsidRPr="0039773B">
        <w:t>rain/liquid</w:t>
      </w:r>
      <w:r>
        <w:t xml:space="preserve"> </w:t>
      </w:r>
      <w:r w:rsidR="0039773B" w:rsidRPr="0039773B">
        <w:t>layer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created.</w:t>
      </w:r>
      <w:r>
        <w:t xml:space="preserve"> </w:t>
      </w:r>
      <w:r w:rsidR="0039773B" w:rsidRPr="0039773B">
        <w:t>Depending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design</w:t>
      </w:r>
      <w:r>
        <w:t xml:space="preserve"> </w:t>
      </w:r>
      <w:r w:rsidR="0039773B" w:rsidRPr="0039773B">
        <w:t>(i.e.,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angle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IR</w:t>
      </w:r>
      <w:r>
        <w:t xml:space="preserve"> </w:t>
      </w:r>
      <w:r w:rsidR="0039773B" w:rsidRPr="0039773B">
        <w:t>beam</w:t>
      </w:r>
      <w:r>
        <w:t xml:space="preserve"> </w:t>
      </w:r>
      <w:r w:rsidR="0039773B" w:rsidRPr="0039773B">
        <w:t>incidence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glass),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presence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rain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windshield</w:t>
      </w:r>
      <w:r>
        <w:t xml:space="preserve"> </w:t>
      </w:r>
      <w:r w:rsidR="0039773B" w:rsidRPr="0039773B">
        <w:t>makes</w:t>
      </w:r>
      <w:r>
        <w:t xml:space="preserve"> </w:t>
      </w:r>
      <w:r w:rsidR="0039773B" w:rsidRPr="0039773B">
        <w:t>IR</w:t>
      </w:r>
      <w:r>
        <w:t xml:space="preserve"> </w:t>
      </w:r>
      <w:r w:rsidR="0039773B" w:rsidRPr="0039773B">
        <w:t>light</w:t>
      </w:r>
      <w:r>
        <w:t xml:space="preserve"> </w:t>
      </w:r>
      <w:r w:rsidR="0039773B" w:rsidRPr="0039773B">
        <w:t>either</w:t>
      </w:r>
      <w:r>
        <w:t xml:space="preserve"> </w:t>
      </w:r>
      <w:r w:rsidR="0039773B" w:rsidRPr="0039773B">
        <w:t>refract</w:t>
      </w:r>
      <w:r>
        <w:t xml:space="preserve"> </w:t>
      </w:r>
      <w:r w:rsidR="0039773B" w:rsidRPr="0039773B">
        <w:t>away</w:t>
      </w:r>
      <w:r>
        <w:t xml:space="preserve"> </w:t>
      </w:r>
      <w:r w:rsidR="0039773B" w:rsidRPr="0039773B">
        <w:t>more,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reflect</w:t>
      </w:r>
      <w:r>
        <w:t xml:space="preserve"> </w:t>
      </w:r>
      <w:r w:rsidR="0039773B" w:rsidRPr="0039773B">
        <w:t>back</w:t>
      </w:r>
      <w:r>
        <w:t xml:space="preserve"> </w:t>
      </w:r>
      <w:r w:rsidR="0039773B" w:rsidRPr="0039773B">
        <w:t>more</w:t>
      </w:r>
      <w:r>
        <w:t xml:space="preserve"> </w:t>
      </w:r>
      <w:r w:rsidR="0039773B" w:rsidRPr="0039773B">
        <w:t>[48].</w:t>
      </w:r>
      <w:r>
        <w:t xml:space="preserve"> </w:t>
      </w:r>
      <w:r w:rsidR="0039773B" w:rsidRPr="0039773B">
        <w:t>These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provide</w:t>
      </w:r>
      <w:r>
        <w:t xml:space="preserve"> </w:t>
      </w:r>
      <w:r w:rsidR="0039773B" w:rsidRPr="0039773B">
        <w:t>feedback</w:t>
      </w:r>
      <w:r>
        <w:t xml:space="preserve"> </w:t>
      </w:r>
      <w:r w:rsidR="0039773B" w:rsidRPr="0039773B">
        <w:t>signals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automatic</w:t>
      </w:r>
      <w:r>
        <w:t xml:space="preserve"> </w:t>
      </w:r>
      <w:r w:rsidR="0039773B" w:rsidRPr="0039773B">
        <w:t>windshield</w:t>
      </w:r>
      <w:r>
        <w:t xml:space="preserve"> </w:t>
      </w:r>
      <w:r w:rsidR="0039773B" w:rsidRPr="0039773B">
        <w:t>wiper</w:t>
      </w:r>
      <w:r>
        <w:t xml:space="preserve"> </w:t>
      </w:r>
      <w:r w:rsidR="0039773B" w:rsidRPr="0039773B">
        <w:t>control.</w:t>
      </w:r>
      <w:r>
        <w:t xml:space="preserve"> </w:t>
      </w:r>
    </w:p>
    <w:p w:rsidR="00CE32ED" w:rsidRDefault="0039773B" w:rsidP="00546867">
      <w:pPr>
        <w:pStyle w:val="Nadpis2"/>
      </w:pPr>
      <w:r w:rsidRPr="0039773B">
        <w:t>Fuel</w:t>
      </w:r>
      <w:r w:rsidR="00D0128D">
        <w:t xml:space="preserve"> </w:t>
      </w:r>
      <w:r w:rsidRPr="0039773B">
        <w:t>Level</w:t>
      </w:r>
    </w:p>
    <w:p w:rsidR="00546867" w:rsidRDefault="00D0128D" w:rsidP="00675137">
      <w:r>
        <w:t xml:space="preserve"> </w:t>
      </w:r>
      <w:r w:rsidR="0039773B" w:rsidRPr="0039773B">
        <w:t>Although</w:t>
      </w:r>
      <w:r>
        <w:t xml:space="preserve"> </w:t>
      </w:r>
      <w:r w:rsidR="0039773B" w:rsidRPr="0039773B">
        <w:t>other</w:t>
      </w:r>
      <w:r>
        <w:t xml:space="preserve"> </w:t>
      </w:r>
      <w:r w:rsidR="0039773B" w:rsidRPr="0039773B">
        <w:t>technologies</w:t>
      </w:r>
      <w:r>
        <w:t xml:space="preserve"> </w:t>
      </w:r>
      <w:r w:rsidR="0039773B" w:rsidRPr="0039773B">
        <w:t>have</w:t>
      </w:r>
      <w:r>
        <w:t xml:space="preserve"> </w:t>
      </w:r>
      <w:r w:rsidR="0039773B" w:rsidRPr="0039773B">
        <w:t>been</w:t>
      </w:r>
      <w:r>
        <w:t xml:space="preserve"> </w:t>
      </w:r>
      <w:r w:rsidR="0039773B" w:rsidRPr="0039773B">
        <w:t>developed—e.g.,</w:t>
      </w:r>
      <w:r>
        <w:t xml:space="preserve"> </w:t>
      </w:r>
      <w:r w:rsidR="0039773B" w:rsidRPr="0039773B">
        <w:t>optical,</w:t>
      </w:r>
      <w:r>
        <w:t xml:space="preserve"> </w:t>
      </w:r>
      <w:r w:rsidR="0039773B" w:rsidRPr="0039773B">
        <w:t>ultrasonic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capacitive—the</w:t>
      </w:r>
      <w:r>
        <w:t xml:space="preserve"> </w:t>
      </w:r>
      <w:r w:rsidR="0039773B" w:rsidRPr="0039773B">
        <w:t>potentiometer</w:t>
      </w:r>
      <w:r>
        <w:t xml:space="preserve"> </w:t>
      </w:r>
      <w:r w:rsidR="0039773B" w:rsidRPr="0039773B">
        <w:t>float-arm</w:t>
      </w:r>
      <w:r>
        <w:t xml:space="preserve"> </w:t>
      </w:r>
      <w:r w:rsidR="0039773B" w:rsidRPr="0039773B">
        <w:t>technology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fuel-level</w:t>
      </w:r>
      <w:r>
        <w:t xml:space="preserve"> </w:t>
      </w:r>
      <w:r w:rsidR="0039773B" w:rsidRPr="0039773B">
        <w:t>measurement</w:t>
      </w:r>
      <w:r>
        <w:t xml:space="preserve"> </w:t>
      </w:r>
      <w:r w:rsidR="0039773B" w:rsidRPr="0039773B">
        <w:t>prevails</w:t>
      </w:r>
      <w:r>
        <w:t xml:space="preserve"> </w:t>
      </w:r>
      <w:r w:rsidR="0039773B" w:rsidRPr="0039773B">
        <w:t>because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its</w:t>
      </w:r>
      <w:r>
        <w:t xml:space="preserve"> </w:t>
      </w:r>
      <w:r w:rsidR="0039773B" w:rsidRPr="0039773B">
        <w:t>low</w:t>
      </w:r>
      <w:r>
        <w:t xml:space="preserve"> </w:t>
      </w:r>
      <w:r w:rsidR="0039773B" w:rsidRPr="0039773B">
        <w:t>cost,</w:t>
      </w:r>
      <w:r>
        <w:t xml:space="preserve"> </w:t>
      </w:r>
      <w:r w:rsidR="0039773B" w:rsidRPr="0039773B">
        <w:t>high</w:t>
      </w:r>
      <w:r>
        <w:t xml:space="preserve"> </w:t>
      </w:r>
      <w:r w:rsidR="0039773B" w:rsidRPr="0039773B">
        <w:t>reliability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durability</w:t>
      </w:r>
      <w:r>
        <w:t xml:space="preserve"> </w:t>
      </w:r>
      <w:r w:rsidR="0039773B" w:rsidRPr="0039773B">
        <w:t>[49].</w:t>
      </w:r>
      <w:r>
        <w:t xml:space="preserve"> </w:t>
      </w:r>
      <w:r w:rsidR="0039773B" w:rsidRPr="0039773B">
        <w:t>Thick-film</w:t>
      </w:r>
      <w:r>
        <w:t xml:space="preserve"> </w:t>
      </w:r>
      <w:r w:rsidR="0039773B" w:rsidRPr="0039773B">
        <w:t>resistive</w:t>
      </w:r>
      <w:r>
        <w:t xml:space="preserve"> </w:t>
      </w:r>
      <w:r w:rsidR="0039773B" w:rsidRPr="0039773B">
        <w:t>tracks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generally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potentiometer.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float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designed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traverse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path</w:t>
      </w:r>
      <w:r>
        <w:t xml:space="preserve"> </w:t>
      </w:r>
      <w:r w:rsidR="0039773B" w:rsidRPr="0039773B">
        <w:t>near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tank’s</w:t>
      </w:r>
      <w:r>
        <w:t xml:space="preserve"> </w:t>
      </w:r>
      <w:r w:rsidR="0039773B" w:rsidRPr="0039773B">
        <w:t>center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all</w:t>
      </w:r>
      <w:r>
        <w:t xml:space="preserve"> </w:t>
      </w:r>
      <w:r w:rsidR="0039773B" w:rsidRPr="0039773B">
        <w:t>fuel</w:t>
      </w:r>
      <w:r>
        <w:t xml:space="preserve"> </w:t>
      </w:r>
      <w:r w:rsidR="0039773B" w:rsidRPr="0039773B">
        <w:t>levels.</w:t>
      </w:r>
      <w:r>
        <w:t xml:space="preserve"> </w:t>
      </w:r>
      <w:r w:rsidR="0039773B" w:rsidRPr="0039773B">
        <w:t>An</w:t>
      </w:r>
      <w:r>
        <w:t xml:space="preserve"> </w:t>
      </w:r>
      <w:r w:rsidR="0039773B" w:rsidRPr="0039773B">
        <w:t>appropriate</w:t>
      </w:r>
      <w:r>
        <w:t xml:space="preserve"> </w:t>
      </w:r>
      <w:r w:rsidR="0039773B" w:rsidRPr="0039773B">
        <w:t>functional</w:t>
      </w:r>
      <w:r>
        <w:t xml:space="preserve"> </w:t>
      </w:r>
      <w:r w:rsidR="0039773B" w:rsidRPr="0039773B">
        <w:t>relationship</w:t>
      </w:r>
      <w:r>
        <w:t xml:space="preserve"> </w:t>
      </w:r>
      <w:r w:rsidR="0039773B" w:rsidRPr="0039773B">
        <w:t>between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angle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fuel</w:t>
      </w:r>
      <w:r>
        <w:t xml:space="preserve"> </w:t>
      </w:r>
      <w:r w:rsidR="0039773B" w:rsidRPr="0039773B">
        <w:t>quantity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particular</w:t>
      </w:r>
      <w:r>
        <w:t xml:space="preserve"> </w:t>
      </w:r>
      <w:r w:rsidR="0039773B" w:rsidRPr="0039773B">
        <w:t>tank</w:t>
      </w:r>
      <w:r>
        <w:t xml:space="preserve"> </w:t>
      </w:r>
      <w:r w:rsidR="0039773B" w:rsidRPr="0039773B">
        <w:t>shape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each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used.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running</w:t>
      </w:r>
      <w:r>
        <w:t xml:space="preserve"> </w:t>
      </w:r>
      <w:r w:rsidR="0039773B" w:rsidRPr="0039773B">
        <w:t>average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fuel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output</w:t>
      </w:r>
      <w:r>
        <w:t xml:space="preserve"> </w:t>
      </w:r>
      <w:r w:rsidR="0039773B" w:rsidRPr="0039773B">
        <w:t>signals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utilized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compensate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fuel</w:t>
      </w:r>
      <w:r>
        <w:t xml:space="preserve"> </w:t>
      </w:r>
      <w:r w:rsidR="0039773B" w:rsidRPr="0039773B">
        <w:t>slosh</w:t>
      </w:r>
      <w:r>
        <w:t xml:space="preserve"> </w:t>
      </w:r>
      <w:r w:rsidR="0039773B" w:rsidRPr="0039773B">
        <w:t>created</w:t>
      </w:r>
      <w:r>
        <w:t xml:space="preserve"> </w:t>
      </w:r>
      <w:r w:rsidR="0039773B" w:rsidRPr="0039773B">
        <w:t>due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motion.</w:t>
      </w:r>
      <w:r>
        <w:t xml:space="preserve"> </w:t>
      </w:r>
    </w:p>
    <w:p w:rsidR="00CE32ED" w:rsidRDefault="0039773B" w:rsidP="00546867">
      <w:pPr>
        <w:pStyle w:val="Nadpis2"/>
      </w:pPr>
      <w:r w:rsidRPr="0039773B">
        <w:t>Near-Distance</w:t>
      </w:r>
      <w:r w:rsidR="00D0128D">
        <w:t xml:space="preserve"> </w:t>
      </w:r>
      <w:r w:rsidRPr="0039773B">
        <w:t>Obstacle</w:t>
      </w:r>
      <w:r w:rsidR="00D0128D">
        <w:t xml:space="preserve"> </w:t>
      </w:r>
      <w:r w:rsidRPr="0039773B">
        <w:t>Detection</w:t>
      </w:r>
    </w:p>
    <w:p w:rsidR="00546867" w:rsidRDefault="00D0128D" w:rsidP="00675137">
      <w:r>
        <w:t xml:space="preserve"> </w:t>
      </w:r>
      <w:r w:rsidR="0039773B" w:rsidRPr="0039773B">
        <w:t>Several</w:t>
      </w:r>
      <w:r>
        <w:t xml:space="preserve"> </w:t>
      </w:r>
      <w:r w:rsidR="0039773B" w:rsidRPr="0039773B">
        <w:t>technologies</w:t>
      </w:r>
      <w:r>
        <w:t xml:space="preserve"> </w:t>
      </w:r>
      <w:r w:rsidR="0039773B" w:rsidRPr="0039773B">
        <w:t>exist–namely</w:t>
      </w:r>
      <w:r>
        <w:t xml:space="preserve"> </w:t>
      </w:r>
      <w:r w:rsidR="0039773B" w:rsidRPr="0039773B">
        <w:t>ultrasound,</w:t>
      </w:r>
      <w:r>
        <w:t xml:space="preserve"> </w:t>
      </w:r>
      <w:r w:rsidR="0039773B" w:rsidRPr="0039773B">
        <w:t>microwave</w:t>
      </w:r>
      <w:r>
        <w:t xml:space="preserve"> </w:t>
      </w:r>
      <w:r w:rsidR="0039773B" w:rsidRPr="0039773B">
        <w:t>radar,</w:t>
      </w:r>
      <w:r>
        <w:t xml:space="preserve"> </w:t>
      </w:r>
      <w:proofErr w:type="spellStart"/>
      <w:proofErr w:type="gramStart"/>
      <w:r w:rsidR="0039773B" w:rsidRPr="0039773B">
        <w:t>rf</w:t>
      </w:r>
      <w:proofErr w:type="spellEnd"/>
      <w:proofErr w:type="gramEnd"/>
      <w:r>
        <w:t xml:space="preserve"> </w:t>
      </w:r>
      <w:r w:rsidR="0039773B" w:rsidRPr="0039773B">
        <w:t>capacitance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infrared</w:t>
      </w:r>
      <w:r>
        <w:t xml:space="preserve"> </w:t>
      </w:r>
      <w:r w:rsidR="0039773B" w:rsidRPr="0039773B">
        <w:t>multi</w:t>
      </w:r>
      <w:r>
        <w:t xml:space="preserve"> </w:t>
      </w:r>
      <w:r w:rsidR="0039773B" w:rsidRPr="0039773B">
        <w:t>beams;</w:t>
      </w:r>
      <w:r>
        <w:t xml:space="preserve"> </w:t>
      </w:r>
      <w:r w:rsidR="0039773B" w:rsidRPr="0039773B">
        <w:t>all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primarily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reversing-aid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(“blind</w:t>
      </w:r>
      <w:r>
        <w:t xml:space="preserve"> </w:t>
      </w:r>
      <w:r w:rsidR="0039773B" w:rsidRPr="0039773B">
        <w:t>spot”</w:t>
      </w:r>
      <w:r>
        <w:t xml:space="preserve"> </w:t>
      </w:r>
      <w:r w:rsidR="0039773B" w:rsidRPr="0039773B">
        <w:t>monitoring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have</w:t>
      </w:r>
      <w:r>
        <w:t xml:space="preserve"> </w:t>
      </w:r>
      <w:r w:rsidR="0039773B" w:rsidRPr="0039773B">
        <w:t>not</w:t>
      </w:r>
      <w:r>
        <w:t xml:space="preserve"> </w:t>
      </w:r>
      <w:r w:rsidR="0039773B" w:rsidRPr="0039773B">
        <w:t>yet</w:t>
      </w:r>
      <w:r>
        <w:t xml:space="preserve"> </w:t>
      </w:r>
      <w:r w:rsidR="0039773B" w:rsidRPr="0039773B">
        <w:t>reached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status).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ultrasound</w:t>
      </w:r>
      <w:r>
        <w:t xml:space="preserve"> </w:t>
      </w:r>
      <w:r w:rsidR="0039773B" w:rsidRPr="0039773B">
        <w:t>technology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widespread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because</w:t>
      </w:r>
      <w:r>
        <w:t xml:space="preserve"> </w:t>
      </w:r>
      <w:r w:rsidR="0039773B" w:rsidRPr="0039773B">
        <w:t>it</w:t>
      </w:r>
      <w:r>
        <w:t xml:space="preserve"> </w:t>
      </w:r>
      <w:r w:rsidR="0039773B" w:rsidRPr="0039773B">
        <w:t>offers</w:t>
      </w:r>
      <w:r>
        <w:t xml:space="preserve"> </w:t>
      </w:r>
      <w:r w:rsidR="0039773B" w:rsidRPr="0039773B">
        <w:t>wide-area,</w:t>
      </w:r>
      <w:r>
        <w:t xml:space="preserve"> </w:t>
      </w:r>
      <w:r w:rsidR="0039773B" w:rsidRPr="0039773B">
        <w:t>near-distance</w:t>
      </w:r>
      <w:r>
        <w:t xml:space="preserve"> </w:t>
      </w:r>
      <w:r w:rsidR="0039773B" w:rsidRPr="0039773B">
        <w:t>beam</w:t>
      </w:r>
      <w:r>
        <w:t xml:space="preserve"> </w:t>
      </w:r>
      <w:r w:rsidR="0039773B" w:rsidRPr="0039773B">
        <w:t>coverage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low</w:t>
      </w:r>
      <w:r>
        <w:t xml:space="preserve"> </w:t>
      </w:r>
      <w:r w:rsidR="0039773B" w:rsidRPr="0039773B">
        <w:t>cost</w:t>
      </w:r>
      <w:r>
        <w:t xml:space="preserve"> </w:t>
      </w:r>
      <w:r w:rsidR="0039773B" w:rsidRPr="0039773B">
        <w:t>[50].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other</w:t>
      </w:r>
      <w:r>
        <w:t xml:space="preserve"> </w:t>
      </w:r>
      <w:r w:rsidR="0039773B" w:rsidRPr="0039773B">
        <w:t>hand,</w:t>
      </w:r>
      <w:r>
        <w:t xml:space="preserve"> </w:t>
      </w:r>
      <w:r w:rsidR="0039773B" w:rsidRPr="0039773B">
        <w:t>wide-</w:t>
      </w:r>
      <w:proofErr w:type="spellStart"/>
      <w:r w:rsidR="0039773B" w:rsidRPr="0039773B">
        <w:t>beamwidth</w:t>
      </w:r>
      <w:proofErr w:type="spellEnd"/>
      <w:r>
        <w:t xml:space="preserve"> </w:t>
      </w:r>
      <w:r w:rsidR="0039773B" w:rsidRPr="0039773B">
        <w:t>microwave</w:t>
      </w:r>
      <w:r>
        <w:t xml:space="preserve"> </w:t>
      </w:r>
      <w:r w:rsidR="0039773B" w:rsidRPr="0039773B">
        <w:t>radar,</w:t>
      </w:r>
      <w:r>
        <w:t xml:space="preserve"> </w:t>
      </w:r>
      <w:r w:rsidR="0039773B" w:rsidRPr="0039773B">
        <w:t>although</w:t>
      </w:r>
      <w:r>
        <w:t xml:space="preserve"> </w:t>
      </w:r>
      <w:r w:rsidR="0039773B" w:rsidRPr="0039773B">
        <w:t>more</w:t>
      </w:r>
      <w:r>
        <w:t xml:space="preserve"> </w:t>
      </w:r>
      <w:r w:rsidR="0039773B" w:rsidRPr="0039773B">
        <w:t>costly,</w:t>
      </w:r>
      <w:r>
        <w:t xml:space="preserve"> </w:t>
      </w:r>
      <w:r w:rsidR="0039773B" w:rsidRPr="0039773B">
        <w:t>offers</w:t>
      </w:r>
      <w:r>
        <w:t xml:space="preserve"> </w:t>
      </w:r>
      <w:r w:rsidR="0039773B" w:rsidRPr="0039773B">
        <w:t>advantages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greater</w:t>
      </w:r>
      <w:r>
        <w:t xml:space="preserve"> </w:t>
      </w:r>
      <w:r w:rsidR="0039773B" w:rsidRPr="0039773B">
        <w:t>range,</w:t>
      </w:r>
      <w:r>
        <w:t xml:space="preserve"> </w:t>
      </w:r>
      <w:r w:rsidR="0039773B" w:rsidRPr="0039773B">
        <w:t>better</w:t>
      </w:r>
      <w:r>
        <w:t xml:space="preserve"> </w:t>
      </w:r>
      <w:r w:rsidR="0039773B" w:rsidRPr="0039773B">
        <w:t>accuracy</w:t>
      </w:r>
      <w:r>
        <w:t xml:space="preserve"> </w:t>
      </w:r>
      <w:r w:rsidR="0039773B" w:rsidRPr="0039773B">
        <w:lastRenderedPageBreak/>
        <w:t>and</w:t>
      </w:r>
      <w:r>
        <w:t xml:space="preserve"> </w:t>
      </w:r>
      <w:r w:rsidR="0039773B" w:rsidRPr="0039773B">
        <w:t>ability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operate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inclement</w:t>
      </w:r>
      <w:r>
        <w:t xml:space="preserve"> </w:t>
      </w:r>
      <w:r w:rsidR="0039773B" w:rsidRPr="0039773B">
        <w:t>weather.</w:t>
      </w:r>
      <w:r>
        <w:t xml:space="preserve"> </w:t>
      </w:r>
      <w:r w:rsidR="0039773B" w:rsidRPr="0039773B">
        <w:t>Ultrasound</w:t>
      </w:r>
      <w:r>
        <w:t xml:space="preserve"> </w:t>
      </w:r>
      <w:r w:rsidR="0039773B" w:rsidRPr="0039773B">
        <w:t>obstacle</w:t>
      </w:r>
      <w:r>
        <w:t xml:space="preserve"> </w:t>
      </w:r>
      <w:r w:rsidR="0039773B" w:rsidRPr="0039773B">
        <w:t>detection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currently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reversing-aid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(obscured-</w:t>
      </w:r>
      <w:r>
        <w:t xml:space="preserve"> </w:t>
      </w:r>
      <w:r w:rsidR="0039773B" w:rsidRPr="0039773B">
        <w:t>rear-vision)</w:t>
      </w:r>
      <w:r>
        <w:t xml:space="preserve"> </w:t>
      </w:r>
      <w:r w:rsidR="0039773B" w:rsidRPr="0039773B">
        <w:t>minivan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SUV</w:t>
      </w:r>
      <w:r>
        <w:t xml:space="preserve"> </w:t>
      </w:r>
      <w:r w:rsidR="0039773B" w:rsidRPr="0039773B">
        <w:t>types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vehicles.</w:t>
      </w:r>
      <w:r>
        <w:t xml:space="preserve"> </w:t>
      </w:r>
      <w:r w:rsidR="0039773B" w:rsidRPr="0039773B">
        <w:t>Radar</w:t>
      </w:r>
      <w:r>
        <w:t xml:space="preserve"> </w:t>
      </w:r>
      <w:r w:rsidR="0039773B" w:rsidRPr="0039773B">
        <w:t>types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obstacle</w:t>
      </w:r>
      <w:r>
        <w:t xml:space="preserve"> </w:t>
      </w:r>
      <w:r w:rsidR="0039773B" w:rsidRPr="0039773B">
        <w:t>reversing-aid</w:t>
      </w:r>
      <w:r>
        <w:t xml:space="preserve"> </w:t>
      </w:r>
      <w:r w:rsidR="0039773B" w:rsidRPr="0039773B">
        <w:t>detection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certain</w:t>
      </w:r>
      <w:r>
        <w:t xml:space="preserve"> </w:t>
      </w:r>
      <w:r w:rsidR="0039773B" w:rsidRPr="0039773B">
        <w:t>commercial</w:t>
      </w:r>
      <w:r>
        <w:t xml:space="preserve"> </w:t>
      </w:r>
      <w:r w:rsidR="0039773B" w:rsidRPr="0039773B">
        <w:t>vehicles,</w:t>
      </w:r>
      <w:r>
        <w:t xml:space="preserve"> </w:t>
      </w:r>
      <w:r w:rsidR="0039773B" w:rsidRPr="0039773B">
        <w:t>partly</w:t>
      </w:r>
      <w:r>
        <w:t xml:space="preserve"> </w:t>
      </w:r>
      <w:r w:rsidR="0039773B" w:rsidRPr="0039773B">
        <w:t>due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legislation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some</w:t>
      </w:r>
      <w:r>
        <w:t xml:space="preserve"> </w:t>
      </w:r>
      <w:r w:rsidR="0039773B" w:rsidRPr="0039773B">
        <w:t>U.S.</w:t>
      </w:r>
      <w:r>
        <w:t xml:space="preserve"> </w:t>
      </w:r>
      <w:r w:rsidR="0039773B" w:rsidRPr="0039773B">
        <w:t>states</w:t>
      </w:r>
      <w:r>
        <w:t xml:space="preserve"> </w:t>
      </w:r>
      <w:r w:rsidR="0039773B" w:rsidRPr="0039773B">
        <w:t>that</w:t>
      </w:r>
      <w:r>
        <w:t xml:space="preserve"> </w:t>
      </w:r>
      <w:r w:rsidR="0039773B" w:rsidRPr="0039773B">
        <w:t>requires</w:t>
      </w:r>
      <w:r>
        <w:t xml:space="preserve"> </w:t>
      </w:r>
      <w:r w:rsidR="0039773B" w:rsidRPr="0039773B">
        <w:t>this</w:t>
      </w:r>
      <w:r>
        <w:t xml:space="preserve"> </w:t>
      </w:r>
      <w:r w:rsidR="0039773B" w:rsidRPr="0039773B">
        <w:t>feature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trucks.</w:t>
      </w:r>
      <w:r>
        <w:t xml:space="preserve"> </w:t>
      </w:r>
      <w:r w:rsidR="0039773B" w:rsidRPr="0039773B">
        <w:t>Hybrid</w:t>
      </w:r>
      <w:r>
        <w:t xml:space="preserve"> </w:t>
      </w:r>
      <w:r w:rsidR="0039773B" w:rsidRPr="0039773B">
        <w:t>systems,</w:t>
      </w:r>
      <w:r>
        <w:t xml:space="preserve"> </w:t>
      </w:r>
      <w:r w:rsidR="0039773B" w:rsidRPr="0039773B">
        <w:t>which</w:t>
      </w:r>
      <w:r>
        <w:t xml:space="preserve"> </w:t>
      </w:r>
      <w:r w:rsidR="0039773B" w:rsidRPr="0039773B">
        <w:t>combine</w:t>
      </w:r>
      <w:r>
        <w:t xml:space="preserve"> </w:t>
      </w:r>
      <w:r w:rsidR="0039773B" w:rsidRPr="0039773B">
        <w:t>ultrasound</w:t>
      </w:r>
      <w:r>
        <w:t xml:space="preserve"> </w:t>
      </w:r>
      <w:r w:rsidR="0039773B" w:rsidRPr="0039773B">
        <w:t>(for</w:t>
      </w:r>
      <w:r>
        <w:t xml:space="preserve"> </w:t>
      </w:r>
      <w:r w:rsidR="0039773B" w:rsidRPr="0039773B">
        <w:t>wide-area</w:t>
      </w:r>
      <w:r>
        <w:t xml:space="preserve"> </w:t>
      </w:r>
      <w:r w:rsidR="0039773B" w:rsidRPr="0039773B">
        <w:t>close-proximity</w:t>
      </w:r>
      <w:r>
        <w:t xml:space="preserve"> </w:t>
      </w:r>
      <w:r w:rsidR="0039773B" w:rsidRPr="0039773B">
        <w:t>obstacle</w:t>
      </w:r>
      <w:r>
        <w:t xml:space="preserve"> </w:t>
      </w:r>
      <w:r w:rsidR="0039773B" w:rsidRPr="0039773B">
        <w:t>detection)</w:t>
      </w:r>
      <w:r>
        <w:t xml:space="preserve"> </w:t>
      </w:r>
      <w:r w:rsidR="0039773B" w:rsidRPr="0039773B">
        <w:t>with</w:t>
      </w:r>
      <w:r>
        <w:t xml:space="preserve"> </w:t>
      </w:r>
      <w:r w:rsidR="0039773B" w:rsidRPr="0039773B">
        <w:t>wide-</w:t>
      </w:r>
      <w:proofErr w:type="spellStart"/>
      <w:r w:rsidR="0039773B" w:rsidRPr="0039773B">
        <w:t>beamwidth</w:t>
      </w:r>
      <w:proofErr w:type="spellEnd"/>
      <w:r>
        <w:t xml:space="preserve"> </w:t>
      </w:r>
      <w:r w:rsidR="0039773B" w:rsidRPr="0039773B">
        <w:t>radar</w:t>
      </w:r>
      <w:r>
        <w:t xml:space="preserve"> </w:t>
      </w:r>
      <w:r w:rsidR="0039773B" w:rsidRPr="0039773B">
        <w:t>(for</w:t>
      </w:r>
      <w:r>
        <w:t xml:space="preserve"> </w:t>
      </w:r>
      <w:r w:rsidR="0039773B" w:rsidRPr="0039773B">
        <w:t>extended-range,</w:t>
      </w:r>
      <w:r>
        <w:t xml:space="preserve"> </w:t>
      </w:r>
      <w:r w:rsidR="0039773B" w:rsidRPr="0039773B">
        <w:t>better</w:t>
      </w:r>
      <w:r>
        <w:t xml:space="preserve"> </w:t>
      </w:r>
      <w:r w:rsidR="0039773B" w:rsidRPr="0039773B">
        <w:t>accuracy,</w:t>
      </w:r>
      <w:r>
        <w:t xml:space="preserve"> </w:t>
      </w:r>
      <w:r w:rsidR="0039773B" w:rsidRPr="0039773B">
        <w:t>all-weather</w:t>
      </w:r>
      <w:r>
        <w:t xml:space="preserve"> </w:t>
      </w:r>
      <w:r w:rsidR="0039773B" w:rsidRPr="0039773B">
        <w:t>detection),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expected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appear</w:t>
      </w:r>
      <w:r>
        <w:t xml:space="preserve"> </w:t>
      </w:r>
      <w:r w:rsidR="0039773B" w:rsidRPr="0039773B">
        <w:t>soon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[51].</w:t>
      </w:r>
      <w:r>
        <w:t xml:space="preserve"> </w:t>
      </w:r>
    </w:p>
    <w:p w:rsidR="00CE32ED" w:rsidRDefault="0039773B" w:rsidP="00546867">
      <w:pPr>
        <w:pStyle w:val="Nadpis2"/>
      </w:pPr>
      <w:r w:rsidRPr="0039773B">
        <w:t>Far-Distance</w:t>
      </w:r>
      <w:r w:rsidR="00D0128D">
        <w:t xml:space="preserve"> </w:t>
      </w:r>
      <w:r w:rsidRPr="0039773B">
        <w:t>Obstacle</w:t>
      </w:r>
      <w:r w:rsidR="00D0128D">
        <w:t xml:space="preserve"> </w:t>
      </w:r>
      <w:r w:rsidRPr="0039773B">
        <w:t>Detection</w:t>
      </w:r>
    </w:p>
    <w:p w:rsidR="00546867" w:rsidRDefault="00D0128D" w:rsidP="00675137">
      <w:r>
        <w:t xml:space="preserve"> </w:t>
      </w:r>
      <w:r w:rsidR="0039773B" w:rsidRPr="0039773B">
        <w:t>Four</w:t>
      </w:r>
      <w:r>
        <w:t xml:space="preserve"> </w:t>
      </w:r>
      <w:r w:rsidR="0039773B" w:rsidRPr="0039773B">
        <w:t>main</w:t>
      </w:r>
      <w:r>
        <w:t xml:space="preserve"> </w:t>
      </w:r>
      <w:r w:rsidR="0039773B" w:rsidRPr="0039773B">
        <w:t>technologies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used–namely</w:t>
      </w:r>
      <w:r>
        <w:t xml:space="preserve"> </w:t>
      </w:r>
      <w:r w:rsidR="0039773B" w:rsidRPr="0039773B">
        <w:t>millimeter-wave</w:t>
      </w:r>
      <w:r>
        <w:t xml:space="preserve"> </w:t>
      </w:r>
      <w:r w:rsidR="0039773B" w:rsidRPr="0039773B">
        <w:t>radar,</w:t>
      </w:r>
      <w:r>
        <w:t xml:space="preserve"> </w:t>
      </w:r>
      <w:r w:rsidR="0039773B" w:rsidRPr="0039773B">
        <w:t>laser</w:t>
      </w:r>
      <w:r>
        <w:t xml:space="preserve"> </w:t>
      </w:r>
      <w:r w:rsidR="0039773B" w:rsidRPr="0039773B">
        <w:t>radar,</w:t>
      </w:r>
      <w:r>
        <w:t xml:space="preserve"> </w:t>
      </w:r>
      <w:r w:rsidR="0039773B" w:rsidRPr="0039773B">
        <w:t>IR</w:t>
      </w:r>
      <w:r>
        <w:t xml:space="preserve"> </w:t>
      </w:r>
      <w:r w:rsidR="0039773B" w:rsidRPr="0039773B">
        <w:t>thermal</w:t>
      </w:r>
      <w:r>
        <w:t xml:space="preserve"> </w:t>
      </w:r>
      <w:r w:rsidR="0039773B" w:rsidRPr="0039773B">
        <w:t>imaging,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machine</w:t>
      </w:r>
      <w:r>
        <w:t xml:space="preserve"> </w:t>
      </w:r>
      <w:r w:rsidR="0039773B" w:rsidRPr="0039773B">
        <w:t>vision.</w:t>
      </w:r>
      <w:r>
        <w:t xml:space="preserve"> </w:t>
      </w:r>
      <w:r w:rsidR="0039773B" w:rsidRPr="0039773B">
        <w:t>Millimeter-wave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laser</w:t>
      </w:r>
      <w:r>
        <w:t xml:space="preserve"> </w:t>
      </w:r>
      <w:r w:rsidR="0039773B" w:rsidRPr="0039773B">
        <w:t>radar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primarily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ACC</w:t>
      </w:r>
      <w:r>
        <w:t xml:space="preserve"> </w:t>
      </w:r>
      <w:r w:rsidR="0039773B" w:rsidRPr="0039773B">
        <w:t>adaptive</w:t>
      </w:r>
      <w:r>
        <w:t xml:space="preserve"> </w:t>
      </w:r>
      <w:r w:rsidR="0039773B" w:rsidRPr="0039773B">
        <w:t>cruise</w:t>
      </w:r>
      <w:r>
        <w:t xml:space="preserve"> </w:t>
      </w:r>
      <w:r w:rsidR="0039773B" w:rsidRPr="0039773B">
        <w:t>control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(which</w:t>
      </w:r>
      <w:r>
        <w:t xml:space="preserve"> </w:t>
      </w:r>
      <w:r w:rsidR="0039773B" w:rsidRPr="0039773B">
        <w:t>control</w:t>
      </w:r>
      <w:r>
        <w:t xml:space="preserve"> </w:t>
      </w:r>
      <w:r w:rsidR="0039773B" w:rsidRPr="0039773B">
        <w:t>both</w:t>
      </w:r>
      <w:r>
        <w:t xml:space="preserve"> </w:t>
      </w:r>
      <w:r w:rsidR="0039773B" w:rsidRPr="0039773B">
        <w:t>speed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vehicle-to-vehicle</w:t>
      </w:r>
      <w:r>
        <w:t xml:space="preserve"> </w:t>
      </w:r>
      <w:r w:rsidR="0039773B" w:rsidRPr="0039773B">
        <w:t>spacing,</w:t>
      </w:r>
      <w:r>
        <w:t xml:space="preserve"> </w:t>
      </w:r>
      <w:r w:rsidR="0039773B" w:rsidRPr="0039773B">
        <w:t>rather</w:t>
      </w:r>
      <w:r>
        <w:t xml:space="preserve"> </w:t>
      </w:r>
      <w:r w:rsidR="0039773B" w:rsidRPr="0039773B">
        <w:t>than</w:t>
      </w:r>
      <w:r>
        <w:t xml:space="preserve"> </w:t>
      </w:r>
      <w:r w:rsidR="0039773B" w:rsidRPr="0039773B">
        <w:t>speed</w:t>
      </w:r>
      <w:r>
        <w:t xml:space="preserve"> </w:t>
      </w:r>
      <w:r w:rsidR="0039773B" w:rsidRPr="0039773B">
        <w:t>alone).</w:t>
      </w:r>
      <w:r>
        <w:t xml:space="preserve"> </w:t>
      </w:r>
    </w:p>
    <w:p w:rsidR="00546867" w:rsidRDefault="0039773B" w:rsidP="000F568C">
      <w:pPr>
        <w:pStyle w:val="Odstavecseseznamem"/>
        <w:numPr>
          <w:ilvl w:val="0"/>
          <w:numId w:val="32"/>
        </w:numPr>
      </w:pPr>
      <w:r w:rsidRPr="0039773B">
        <w:t>Millimeter-wave</w:t>
      </w:r>
      <w:r w:rsidR="00D0128D">
        <w:t xml:space="preserve"> </w:t>
      </w:r>
      <w:r w:rsidRPr="0039773B">
        <w:t>radar</w:t>
      </w:r>
      <w:r w:rsidR="00D0128D">
        <w:t xml:space="preserve"> </w:t>
      </w:r>
      <w:r w:rsidRPr="0039773B">
        <w:t>operates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specified</w:t>
      </w:r>
      <w:r w:rsidR="00D0128D">
        <w:t xml:space="preserve"> </w:t>
      </w:r>
      <w:r w:rsidRPr="0039773B">
        <w:t>government-</w:t>
      </w:r>
      <w:r w:rsidR="00D0128D">
        <w:t xml:space="preserve"> </w:t>
      </w:r>
      <w:r w:rsidRPr="0039773B">
        <w:t>regulated</w:t>
      </w:r>
      <w:r w:rsidR="00D0128D">
        <w:t xml:space="preserve"> </w:t>
      </w:r>
      <w:r w:rsidRPr="0039773B">
        <w:t>frequencies</w:t>
      </w:r>
      <w:r w:rsidR="00D0128D">
        <w:t xml:space="preserve"> </w:t>
      </w:r>
      <w:r w:rsidRPr="0039773B">
        <w:t>ranging</w:t>
      </w:r>
      <w:r w:rsidR="00D0128D">
        <w:t xml:space="preserve"> </w:t>
      </w:r>
      <w:r w:rsidRPr="0039773B">
        <w:t>between</w:t>
      </w:r>
      <w:r w:rsidR="00D0128D">
        <w:t xml:space="preserve"> </w:t>
      </w:r>
      <w:r w:rsidRPr="0039773B">
        <w:t>24.7</w:t>
      </w:r>
      <w:r w:rsidR="00D0128D">
        <w:t xml:space="preserve"> </w:t>
      </w:r>
      <w:r w:rsidRPr="0039773B">
        <w:t>GHz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77</w:t>
      </w:r>
      <w:r w:rsidR="00D0128D">
        <w:t xml:space="preserve"> </w:t>
      </w:r>
      <w:r w:rsidRPr="0039773B">
        <w:t>GHz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it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ability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accurately</w:t>
      </w:r>
      <w:r w:rsidR="00D0128D">
        <w:t xml:space="preserve"> </w:t>
      </w:r>
      <w:r w:rsidRPr="0039773B">
        <w:t>operate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inclement</w:t>
      </w:r>
      <w:r w:rsidR="00D0128D">
        <w:t xml:space="preserve"> </w:t>
      </w:r>
      <w:r w:rsidRPr="0039773B">
        <w:t>weather.</w:t>
      </w:r>
      <w:r w:rsidR="00D0128D">
        <w:t xml:space="preserve"> </w:t>
      </w:r>
      <w:r w:rsidRPr="0039773B">
        <w:t>Some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FM/CW</w:t>
      </w:r>
      <w:r w:rsidR="00D0128D">
        <w:t xml:space="preserve"> </w:t>
      </w:r>
      <w:r w:rsidRPr="0039773B">
        <w:t>frequency-modulated/continuous-wave</w:t>
      </w:r>
      <w:r w:rsidR="00D0128D">
        <w:t xml:space="preserve"> </w:t>
      </w:r>
      <w:r w:rsidRPr="0039773B">
        <w:t>signals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allow</w:t>
      </w:r>
      <w:r w:rsidR="00D0128D">
        <w:t xml:space="preserve"> </w:t>
      </w:r>
      <w:r w:rsidRPr="0039773B">
        <w:t>measurement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rate11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many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20</w:t>
      </w:r>
      <w:r w:rsidR="00D0128D">
        <w:t xml:space="preserve"> </w:t>
      </w:r>
      <w:r w:rsidRPr="0039773B">
        <w:t>targets</w:t>
      </w:r>
      <w:r w:rsidR="00D0128D">
        <w:t xml:space="preserve"> </w:t>
      </w:r>
      <w:r w:rsidRPr="0039773B">
        <w:t>(including</w:t>
      </w:r>
      <w:r w:rsidR="00D0128D">
        <w:t xml:space="preserve"> </w:t>
      </w:r>
      <w:r w:rsidRPr="0039773B">
        <w:t>vehicles,</w:t>
      </w:r>
      <w:r w:rsidR="00D0128D">
        <w:t xml:space="preserve"> </w:t>
      </w:r>
      <w:r w:rsidRPr="0039773B">
        <w:t>roadway</w:t>
      </w:r>
      <w:r w:rsidR="00D0128D">
        <w:t xml:space="preserve"> </w:t>
      </w:r>
      <w:r w:rsidRPr="0039773B">
        <w:t>obstacles,</w:t>
      </w:r>
      <w:r w:rsidR="00D0128D">
        <w:t xml:space="preserve"> </w:t>
      </w:r>
      <w:r w:rsidRPr="0039773B">
        <w:t>etc.).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pulsed-</w:t>
      </w:r>
      <w:proofErr w:type="spellStart"/>
      <w:r w:rsidRPr="0039773B">
        <w:t>dopplar</w:t>
      </w:r>
      <w:proofErr w:type="spellEnd"/>
      <w:r w:rsidR="00D0128D">
        <w:t xml:space="preserve"> </w:t>
      </w:r>
      <w:r w:rsidRPr="0039773B">
        <w:t>and/or</w:t>
      </w:r>
      <w:r w:rsidR="00D0128D">
        <w:t xml:space="preserve"> </w:t>
      </w:r>
      <w:proofErr w:type="spellStart"/>
      <w:r w:rsidRPr="0039773B">
        <w:t>monopulse</w:t>
      </w:r>
      <w:proofErr w:type="spellEnd"/>
      <w:r w:rsidR="00D0128D">
        <w:t xml:space="preserve"> </w:t>
      </w:r>
      <w:r w:rsidRPr="0039773B">
        <w:t>operating</w:t>
      </w:r>
      <w:r w:rsidR="00D0128D">
        <w:t xml:space="preserve"> </w:t>
      </w:r>
      <w:r w:rsidRPr="0039773B">
        <w:t>principles.</w:t>
      </w:r>
      <w:r w:rsidR="00D0128D">
        <w:t xml:space="preserve"> </w:t>
      </w:r>
      <w:r w:rsidRPr="0039773B">
        <w:t>Most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some</w:t>
      </w:r>
      <w:r w:rsidR="00D0128D">
        <w:t xml:space="preserve"> </w:t>
      </w:r>
      <w:r w:rsidRPr="0039773B">
        <w:t>form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beam</w:t>
      </w:r>
      <w:r w:rsidR="00D0128D">
        <w:t xml:space="preserve"> </w:t>
      </w:r>
      <w:r w:rsidRPr="0039773B">
        <w:t>scanning,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10-Hz</w:t>
      </w:r>
      <w:r w:rsidR="00D0128D">
        <w:t xml:space="preserve"> </w:t>
      </w:r>
      <w:r w:rsidRPr="0039773B">
        <w:t>repetition</w:t>
      </w:r>
      <w:r w:rsidR="00D0128D">
        <w:t xml:space="preserve"> </w:t>
      </w:r>
      <w:r w:rsidRPr="0039773B">
        <w:t>(update)</w:t>
      </w:r>
      <w:r w:rsidR="00D0128D">
        <w:t xml:space="preserve"> </w:t>
      </w:r>
      <w:r w:rsidRPr="0039773B">
        <w:t>sweep</w:t>
      </w:r>
      <w:r w:rsidR="00D0128D">
        <w:t xml:space="preserve"> </w:t>
      </w:r>
      <w:r w:rsidRPr="0039773B">
        <w:t>rates,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resolve,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example,</w:t>
      </w:r>
      <w:r w:rsidR="00D0128D">
        <w:t xml:space="preserve"> </w:t>
      </w:r>
      <w:r w:rsidRPr="0039773B">
        <w:t>whether</w:t>
      </w:r>
      <w:r w:rsidR="00D0128D">
        <w:t xml:space="preserve"> </w:t>
      </w:r>
      <w:r w:rsidRPr="0039773B">
        <w:t>targets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same</w:t>
      </w:r>
      <w:r w:rsidR="00D0128D">
        <w:t xml:space="preserve"> </w:t>
      </w:r>
      <w:r w:rsidRPr="0039773B">
        <w:t>roadway</w:t>
      </w:r>
      <w:r w:rsidR="00D0128D">
        <w:t xml:space="preserve"> </w:t>
      </w:r>
      <w:r w:rsidRPr="0039773B">
        <w:t>lane,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adjacent</w:t>
      </w:r>
      <w:r w:rsidR="00D0128D">
        <w:t xml:space="preserve"> </w:t>
      </w:r>
      <w:r w:rsidRPr="0039773B">
        <w:t>lane,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oncoming</w:t>
      </w:r>
      <w:r w:rsidR="00D0128D">
        <w:t xml:space="preserve"> </w:t>
      </w:r>
      <w:r w:rsidRPr="0039773B">
        <w:t>lane.</w:t>
      </w:r>
      <w:r w:rsidR="00D0128D">
        <w:t xml:space="preserve"> </w:t>
      </w:r>
      <w:r w:rsidRPr="0039773B">
        <w:t>Some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all-electronic</w:t>
      </w:r>
      <w:r w:rsidR="00D0128D">
        <w:t xml:space="preserve"> </w:t>
      </w:r>
      <w:r w:rsidRPr="0039773B">
        <w:t>(no</w:t>
      </w:r>
      <w:r w:rsidR="00D0128D">
        <w:t xml:space="preserve"> </w:t>
      </w:r>
      <w:r w:rsidRPr="0039773B">
        <w:t>moving</w:t>
      </w:r>
      <w:r w:rsidR="00D0128D">
        <w:t xml:space="preserve"> </w:t>
      </w:r>
      <w:r w:rsidRPr="0039773B">
        <w:t>parts)</w:t>
      </w:r>
      <w:r w:rsidR="00D0128D">
        <w:t xml:space="preserve"> </w:t>
      </w:r>
      <w:r w:rsidRPr="0039773B">
        <w:t>beam</w:t>
      </w:r>
      <w:r w:rsidR="00D0128D">
        <w:t xml:space="preserve"> </w:t>
      </w:r>
      <w:r w:rsidRPr="0039773B">
        <w:t>scanning</w:t>
      </w:r>
      <w:r w:rsidR="00D0128D">
        <w:t xml:space="preserve"> </w:t>
      </w:r>
      <w:r w:rsidRPr="0039773B">
        <w:t>[52],</w:t>
      </w:r>
      <w:r w:rsidR="00D0128D">
        <w:t xml:space="preserve"> </w:t>
      </w:r>
      <w:r w:rsidRPr="0039773B">
        <w:t>[53].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utilize</w:t>
      </w:r>
      <w:r w:rsidR="00D0128D">
        <w:t xml:space="preserve"> </w:t>
      </w:r>
      <w:r w:rsidRPr="0039773B">
        <w:t>mechanically</w:t>
      </w:r>
      <w:r w:rsidR="00D0128D">
        <w:t xml:space="preserve"> </w:t>
      </w:r>
      <w:r w:rsidRPr="0039773B">
        <w:t>driven</w:t>
      </w:r>
      <w:r w:rsidR="00D0128D">
        <w:t xml:space="preserve"> </w:t>
      </w:r>
      <w:r w:rsidRPr="0039773B">
        <w:t>beam</w:t>
      </w:r>
      <w:r w:rsidR="00D0128D">
        <w:t xml:space="preserve"> </w:t>
      </w:r>
      <w:r w:rsidRPr="0039773B">
        <w:t>scanning</w:t>
      </w:r>
      <w:r w:rsidR="00D0128D">
        <w:t xml:space="preserve"> </w:t>
      </w:r>
      <w:r w:rsidRPr="0039773B">
        <w:t>[54].</w:t>
      </w:r>
      <w:r w:rsidR="00D0128D">
        <w:t xml:space="preserve"> </w:t>
      </w:r>
      <w:r w:rsidRPr="0039773B">
        <w:t>Heavy-truck</w:t>
      </w:r>
      <w:r w:rsidR="00D0128D">
        <w:t xml:space="preserve"> </w:t>
      </w:r>
      <w:r w:rsidRPr="0039773B">
        <w:t>radars</w:t>
      </w:r>
      <w:r w:rsidR="00D0128D">
        <w:t xml:space="preserve"> </w:t>
      </w:r>
      <w:r w:rsidRPr="0039773B">
        <w:t>often</w:t>
      </w:r>
      <w:r w:rsidR="00D0128D">
        <w:t xml:space="preserve"> </w:t>
      </w:r>
      <w:r w:rsidRPr="0039773B">
        <w:t>use</w:t>
      </w:r>
      <w:r w:rsidR="00D0128D">
        <w:t xml:space="preserve"> </w:t>
      </w:r>
      <w:proofErr w:type="spellStart"/>
      <w:r w:rsidRPr="0039773B">
        <w:t>nonscanning</w:t>
      </w:r>
      <w:proofErr w:type="spellEnd"/>
      <w:r w:rsidRPr="0039773B">
        <w:t>,</w:t>
      </w:r>
      <w:r w:rsidR="00D0128D">
        <w:t xml:space="preserve"> </w:t>
      </w:r>
      <w:r w:rsidRPr="0039773B">
        <w:t>single-lane</w:t>
      </w:r>
      <w:r w:rsidR="00D0128D">
        <w:t xml:space="preserve"> </w:t>
      </w:r>
      <w:r w:rsidRPr="0039773B">
        <w:t>coverage,</w:t>
      </w:r>
      <w:r w:rsidR="00D0128D">
        <w:t xml:space="preserve"> </w:t>
      </w:r>
      <w:r w:rsidRPr="0039773B">
        <w:t>fixed</w:t>
      </w:r>
      <w:r w:rsidR="00D0128D">
        <w:t xml:space="preserve"> </w:t>
      </w:r>
      <w:r w:rsidRPr="0039773B">
        <w:t>beams</w:t>
      </w:r>
      <w:r w:rsidR="00D0128D">
        <w:t xml:space="preserve"> </w:t>
      </w:r>
      <w:r w:rsidRPr="0039773B">
        <w:t>[55].</w:t>
      </w:r>
      <w:r w:rsidR="00D0128D">
        <w:t xml:space="preserve"> </w:t>
      </w:r>
    </w:p>
    <w:p w:rsidR="00546867" w:rsidRDefault="0039773B" w:rsidP="000F568C">
      <w:pPr>
        <w:pStyle w:val="Odstavecseseznamem"/>
        <w:numPr>
          <w:ilvl w:val="0"/>
          <w:numId w:val="32"/>
        </w:numPr>
      </w:pPr>
      <w:r w:rsidRPr="0039773B">
        <w:t>Laser</w:t>
      </w:r>
      <w:r w:rsidR="00D0128D">
        <w:t xml:space="preserve"> </w:t>
      </w:r>
      <w:r w:rsidRPr="0039773B">
        <w:t>radar,</w:t>
      </w:r>
      <w:r w:rsidR="00D0128D">
        <w:t xml:space="preserve"> </w:t>
      </w:r>
      <w:r w:rsidRPr="0039773B">
        <w:t>or</w:t>
      </w:r>
      <w:r w:rsidR="00D0128D">
        <w:t xml:space="preserve"> </w:t>
      </w:r>
      <w:proofErr w:type="spellStart"/>
      <w:r w:rsidRPr="0039773B">
        <w:t>lidar</w:t>
      </w:r>
      <w:proofErr w:type="spellEnd"/>
      <w:r w:rsidR="00D0128D">
        <w:t xml:space="preserve"> </w:t>
      </w:r>
      <w:r w:rsidRPr="0039773B">
        <w:t>(acronym</w:t>
      </w:r>
      <w:r w:rsidR="00D0128D">
        <w:t xml:space="preserve"> </w:t>
      </w:r>
      <w:r w:rsidRPr="0039773B">
        <w:t>derived</w:t>
      </w:r>
      <w:r w:rsidR="00D0128D">
        <w:t xml:space="preserve"> </w:t>
      </w:r>
      <w:proofErr w:type="gramStart"/>
      <w:r w:rsidRPr="0039773B">
        <w:t>from</w:t>
      </w:r>
      <w:r w:rsidR="00546867">
        <w:t xml:space="preserve"> </w:t>
      </w:r>
      <w:r w:rsidR="00D0128D">
        <w:t xml:space="preserve"> </w:t>
      </w:r>
      <w:r w:rsidRPr="0039773B">
        <w:t>light</w:t>
      </w:r>
      <w:proofErr w:type="gramEnd"/>
      <w:r w:rsidR="00D0128D">
        <w:t xml:space="preserve"> </w:t>
      </w:r>
      <w:r w:rsidRPr="0039773B">
        <w:t>radar),</w:t>
      </w:r>
      <w:r w:rsidR="00D0128D">
        <w:t xml:space="preserve"> </w:t>
      </w:r>
      <w:r w:rsidRPr="0039773B">
        <w:t>emits</w:t>
      </w:r>
      <w:r w:rsidR="00D0128D">
        <w:t xml:space="preserve"> </w:t>
      </w:r>
      <w:r w:rsidRPr="0039773B">
        <w:t>narrow,</w:t>
      </w:r>
      <w:r w:rsidR="00D0128D">
        <w:t xml:space="preserve"> </w:t>
      </w:r>
      <w:r w:rsidRPr="0039773B">
        <w:t>pulsed,</w:t>
      </w:r>
      <w:r w:rsidR="00D0128D">
        <w:t xml:space="preserve"> </w:t>
      </w:r>
      <w:r w:rsidRPr="0039773B">
        <w:t>IR</w:t>
      </w:r>
      <w:r w:rsidR="00D0128D">
        <w:t xml:space="preserve"> </w:t>
      </w:r>
      <w:r w:rsidRPr="0039773B">
        <w:t>beams</w:t>
      </w:r>
      <w:r w:rsidR="00D0128D">
        <w:t xml:space="preserve"> </w:t>
      </w:r>
      <w:r w:rsidRPr="0039773B">
        <w:t>at</w:t>
      </w:r>
      <w:r w:rsidR="00D0128D">
        <w:t xml:space="preserve"> </w:t>
      </w:r>
      <w:r w:rsidRPr="0039773B">
        <w:t>wavelengths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vicinity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850</w:t>
      </w:r>
      <w:r w:rsidR="00D0128D">
        <w:t xml:space="preserve"> </w:t>
      </w:r>
      <w:r w:rsidRPr="0039773B">
        <w:t>nm.</w:t>
      </w:r>
      <w:r w:rsidR="00D0128D">
        <w:t xml:space="preserve"> </w:t>
      </w:r>
      <w:r w:rsidRPr="0039773B">
        <w:t>Short-duration</w:t>
      </w:r>
      <w:r w:rsidR="00D0128D">
        <w:t xml:space="preserve"> </w:t>
      </w:r>
      <w:r w:rsidRPr="0039773B">
        <w:t>25-ns</w:t>
      </w:r>
      <w:r w:rsidR="00D0128D">
        <w:t xml:space="preserve"> </w:t>
      </w:r>
      <w:r w:rsidRPr="0039773B">
        <w:t>pulses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emitted</w:t>
      </w:r>
      <w:r w:rsidR="00D0128D">
        <w:t xml:space="preserve"> </w:t>
      </w:r>
      <w:r w:rsidRPr="0039773B">
        <w:t>sequentially</w:t>
      </w:r>
      <w:r w:rsidR="00D0128D">
        <w:t xml:space="preserve"> </w:t>
      </w:r>
      <w:r w:rsidRPr="0039773B">
        <w:t>over</w:t>
      </w:r>
      <w:r w:rsidR="00D0128D">
        <w:t xml:space="preserve"> </w:t>
      </w:r>
      <w:r w:rsidRPr="0039773B">
        <w:t>wide</w:t>
      </w:r>
      <w:r w:rsidR="00D0128D">
        <w:t xml:space="preserve"> </w:t>
      </w:r>
      <w:r w:rsidRPr="0039773B">
        <w:t>range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beam-scan</w:t>
      </w:r>
      <w:r w:rsidR="00D0128D">
        <w:t xml:space="preserve"> </w:t>
      </w:r>
      <w:r w:rsidRPr="0039773B">
        <w:t>(both</w:t>
      </w:r>
      <w:r w:rsidR="00D0128D">
        <w:t xml:space="preserve"> </w:t>
      </w:r>
      <w:r w:rsidRPr="0039773B">
        <w:t>horizontal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vertical)</w:t>
      </w:r>
      <w:r w:rsidR="00D0128D">
        <w:t xml:space="preserve"> </w:t>
      </w:r>
      <w:r w:rsidRPr="0039773B">
        <w:t>directions.</w:t>
      </w:r>
      <w:r w:rsidR="00D0128D">
        <w:t xml:space="preserve"> </w:t>
      </w:r>
      <w:r w:rsidRPr="0039773B">
        <w:t>Transit</w:t>
      </w:r>
      <w:r w:rsidR="00D0128D">
        <w:t xml:space="preserve"> </w:t>
      </w:r>
      <w:r w:rsidRPr="0039773B">
        <w:t>times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individual</w:t>
      </w:r>
      <w:r w:rsidR="00D0128D">
        <w:t xml:space="preserve"> </w:t>
      </w:r>
      <w:r w:rsidRPr="0039773B">
        <w:t>pulses</w:t>
      </w:r>
      <w:r w:rsidR="00D0128D">
        <w:t xml:space="preserve"> </w:t>
      </w:r>
      <w:r w:rsidRPr="0039773B">
        <w:t>determine</w:t>
      </w:r>
      <w:r w:rsidR="00D0128D">
        <w:t xml:space="preserve"> </w:t>
      </w:r>
      <w:r w:rsidRPr="0039773B">
        <w:t>distances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reflecting</w:t>
      </w:r>
      <w:r w:rsidR="00D0128D">
        <w:t xml:space="preserve"> </w:t>
      </w:r>
      <w:r w:rsidRPr="0039773B">
        <w:t>targets.</w:t>
      </w:r>
      <w:r w:rsidR="00D0128D">
        <w:t xml:space="preserve"> </w:t>
      </w:r>
      <w:r w:rsidRPr="0039773B">
        <w:t>Beam</w:t>
      </w:r>
      <w:r w:rsidR="00D0128D">
        <w:t xml:space="preserve"> </w:t>
      </w:r>
      <w:r w:rsidRPr="0039773B">
        <w:t>scanning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automotive</w:t>
      </w:r>
      <w:r w:rsidR="00D0128D">
        <w:t xml:space="preserve"> </w:t>
      </w:r>
      <w:proofErr w:type="spellStart"/>
      <w:r w:rsidRPr="0039773B">
        <w:t>lidars</w:t>
      </w:r>
      <w:proofErr w:type="spellEnd"/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generally</w:t>
      </w:r>
      <w:r w:rsidR="00D0128D">
        <w:t xml:space="preserve"> </w:t>
      </w:r>
      <w:r w:rsidRPr="0039773B">
        <w:t>accomplished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electromechanically</w:t>
      </w:r>
      <w:r w:rsidR="00D0128D">
        <w:t xml:space="preserve"> </w:t>
      </w:r>
      <w:r w:rsidRPr="0039773B">
        <w:t>driven</w:t>
      </w:r>
      <w:r w:rsidR="00D0128D">
        <w:t xml:space="preserve"> </w:t>
      </w:r>
      <w:r w:rsidRPr="0039773B">
        <w:t>mirror-scan</w:t>
      </w:r>
      <w:r w:rsidR="00D0128D">
        <w:t xml:space="preserve"> </w:t>
      </w:r>
      <w:r w:rsidRPr="0039773B">
        <w:t>mechanisms</w:t>
      </w:r>
      <w:r w:rsidR="00D0128D">
        <w:t xml:space="preserve"> </w:t>
      </w:r>
      <w:r w:rsidRPr="0039773B">
        <w:t>[56],</w:t>
      </w:r>
      <w:r w:rsidR="00D0128D">
        <w:t xml:space="preserve"> </w:t>
      </w:r>
      <w:r w:rsidRPr="0039773B">
        <w:t>[57].</w:t>
      </w:r>
      <w:r w:rsidR="00D0128D">
        <w:t xml:space="preserve"> </w:t>
      </w:r>
      <w:r w:rsidRPr="0039773B">
        <w:t>Laser</w:t>
      </w:r>
      <w:r w:rsidR="00D0128D">
        <w:t xml:space="preserve"> </w:t>
      </w:r>
      <w:r w:rsidRPr="0039773B">
        <w:t>radar</w:t>
      </w:r>
      <w:r w:rsidR="00D0128D">
        <w:t xml:space="preserve"> </w:t>
      </w:r>
      <w:r w:rsidRPr="0039773B">
        <w:t>performance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diminished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inclement</w:t>
      </w:r>
      <w:r w:rsidR="00D0128D">
        <w:t xml:space="preserve"> </w:t>
      </w:r>
      <w:r w:rsidRPr="0039773B">
        <w:t>weather</w:t>
      </w:r>
      <w:r w:rsidR="00D0128D">
        <w:t xml:space="preserve"> </w:t>
      </w:r>
      <w:r w:rsidRPr="0039773B">
        <w:t>and/or</w:t>
      </w:r>
      <w:r w:rsidR="00D0128D">
        <w:t xml:space="preserve"> </w:t>
      </w:r>
      <w:r w:rsidRPr="0039773B">
        <w:t>dirty</w:t>
      </w:r>
      <w:r w:rsidR="00D0128D">
        <w:t xml:space="preserve"> </w:t>
      </w:r>
      <w:r w:rsidRPr="0039773B">
        <w:t>lenses</w:t>
      </w:r>
      <w:r w:rsidR="00D0128D">
        <w:t xml:space="preserve"> </w:t>
      </w:r>
      <w:r w:rsidRPr="0039773B">
        <w:t>(actually,</w:t>
      </w:r>
      <w:r w:rsidR="00D0128D">
        <w:t xml:space="preserve"> </w:t>
      </w:r>
      <w:r w:rsidRPr="0039773B">
        <w:t>this</w:t>
      </w:r>
      <w:r w:rsidR="00D0128D">
        <w:t xml:space="preserve"> </w:t>
      </w:r>
      <w:r w:rsidRPr="0039773B">
        <w:t>limitation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promoted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safety</w:t>
      </w:r>
      <w:r w:rsidR="00D0128D">
        <w:t xml:space="preserve"> </w:t>
      </w:r>
      <w:r w:rsidRPr="0039773B">
        <w:t>benefit</w:t>
      </w:r>
      <w:r w:rsidR="00D0128D">
        <w:t xml:space="preserve"> </w:t>
      </w:r>
      <w:r w:rsidRPr="0039773B">
        <w:t>because</w:t>
      </w:r>
      <w:r w:rsidR="00D0128D">
        <w:t xml:space="preserve"> </w:t>
      </w:r>
      <w:r w:rsidRPr="0039773B">
        <w:t>it</w:t>
      </w:r>
      <w:r w:rsidR="00D0128D">
        <w:t xml:space="preserve"> </w:t>
      </w:r>
      <w:r w:rsidRPr="0039773B">
        <w:t>limits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use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ACC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poor</w:t>
      </w:r>
      <w:r w:rsidR="00D0128D">
        <w:t xml:space="preserve"> </w:t>
      </w:r>
      <w:r w:rsidRPr="0039773B">
        <w:t>weather</w:t>
      </w:r>
      <w:r w:rsidR="00D0128D">
        <w:t xml:space="preserve"> </w:t>
      </w:r>
      <w:r w:rsidRPr="0039773B">
        <w:t>when</w:t>
      </w:r>
      <w:r w:rsidR="00D0128D">
        <w:t xml:space="preserve"> </w:t>
      </w:r>
      <w:r w:rsidRPr="0039773B">
        <w:t>driver</w:t>
      </w:r>
      <w:r w:rsidR="00D0128D">
        <w:t xml:space="preserve"> </w:t>
      </w:r>
      <w:r w:rsidRPr="0039773B">
        <w:t>visibility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limited).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hand,</w:t>
      </w:r>
      <w:r w:rsidR="00D0128D">
        <w:t xml:space="preserve"> </w:t>
      </w:r>
      <w:r w:rsidRPr="0039773B">
        <w:t>laser</w:t>
      </w:r>
      <w:r w:rsidR="00D0128D">
        <w:t xml:space="preserve"> </w:t>
      </w:r>
      <w:r w:rsidRPr="0039773B">
        <w:t>radar</w:t>
      </w:r>
      <w:r w:rsidR="00D0128D">
        <w:t xml:space="preserve"> </w:t>
      </w:r>
      <w:r w:rsidRPr="0039773B">
        <w:t>features</w:t>
      </w:r>
      <w:r w:rsidR="00D0128D">
        <w:t xml:space="preserve"> </w:t>
      </w:r>
      <w:r w:rsidRPr="0039773B">
        <w:t>high</w:t>
      </w:r>
      <w:r w:rsidR="00D0128D">
        <w:t xml:space="preserve"> </w:t>
      </w:r>
      <w:r w:rsidRPr="0039773B">
        <w:t>accuracy,</w:t>
      </w:r>
      <w:r w:rsidR="00D0128D">
        <w:t xml:space="preserve"> </w:t>
      </w:r>
      <w:r w:rsidRPr="0039773B">
        <w:t>wide</w:t>
      </w:r>
      <w:r w:rsidR="00D0128D">
        <w:t xml:space="preserve"> </w:t>
      </w:r>
      <w:r w:rsidRPr="0039773B">
        <w:t>angular</w:t>
      </w:r>
      <w:r w:rsidR="00D0128D">
        <w:t xml:space="preserve"> </w:t>
      </w:r>
      <w:r w:rsidRPr="0039773B">
        <w:t>coverage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precise</w:t>
      </w:r>
      <w:r w:rsidR="00D0128D">
        <w:t xml:space="preserve"> </w:t>
      </w:r>
      <w:r w:rsidRPr="0039773B">
        <w:t>target</w:t>
      </w:r>
      <w:r w:rsidR="00D0128D">
        <w:t xml:space="preserve"> </w:t>
      </w:r>
      <w:r w:rsidRPr="0039773B">
        <w:t>location.12</w:t>
      </w:r>
      <w:r w:rsidR="00D0128D">
        <w:t xml:space="preserve"> </w:t>
      </w:r>
      <w:r w:rsidRPr="0039773B">
        <w:t>13</w:t>
      </w:r>
      <w:r w:rsidR="00D0128D">
        <w:t xml:space="preserve"> </w:t>
      </w:r>
    </w:p>
    <w:p w:rsidR="00546867" w:rsidRDefault="0039773B" w:rsidP="000F568C">
      <w:pPr>
        <w:pStyle w:val="Odstavecseseznamem"/>
        <w:numPr>
          <w:ilvl w:val="0"/>
          <w:numId w:val="32"/>
        </w:numPr>
      </w:pPr>
      <w:r w:rsidRPr="0039773B">
        <w:t>Passive</w:t>
      </w:r>
      <w:r w:rsidR="00D0128D">
        <w:t xml:space="preserve"> </w:t>
      </w:r>
      <w:r w:rsidRPr="0039773B">
        <w:t>IR,</w:t>
      </w:r>
      <w:r w:rsidR="00D0128D">
        <w:t xml:space="preserve"> </w:t>
      </w:r>
      <w:proofErr w:type="spellStart"/>
      <w:r w:rsidRPr="0039773B">
        <w:t>nonradiating</w:t>
      </w:r>
      <w:proofErr w:type="spellEnd"/>
      <w:r w:rsidRPr="0039773B">
        <w:t>,</w:t>
      </w:r>
      <w:r w:rsidR="00D0128D">
        <w:t xml:space="preserve"> </w:t>
      </w:r>
      <w:r w:rsidRPr="0039773B">
        <w:t>thermal</w:t>
      </w:r>
      <w:r w:rsidR="00D0128D">
        <w:t xml:space="preserve"> </w:t>
      </w:r>
      <w:r w:rsidRPr="0039773B">
        <w:t>imaging,</w:t>
      </w:r>
      <w:r w:rsidR="00D0128D">
        <w:t xml:space="preserve"> </w:t>
      </w:r>
      <w:r w:rsidRPr="0039773B">
        <w:t>night</w:t>
      </w:r>
      <w:r w:rsidR="00D0128D">
        <w:t xml:space="preserve"> </w:t>
      </w:r>
      <w:r w:rsidRPr="0039773B">
        <w:t>vision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available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production</w:t>
      </w:r>
      <w:r w:rsidR="00D0128D">
        <w:t xml:space="preserve"> </w:t>
      </w:r>
      <w:r w:rsidRPr="0039773B">
        <w:t>automobiles</w:t>
      </w:r>
      <w:r w:rsidR="00D0128D">
        <w:t xml:space="preserve"> </w:t>
      </w:r>
      <w:r w:rsidRPr="0039773B">
        <w:t>[61].</w:t>
      </w:r>
      <w:r w:rsidR="00D0128D">
        <w:t xml:space="preserve"> </w:t>
      </w:r>
      <w:r w:rsidRPr="0039773B">
        <w:t>Development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two-dimensional,</w:t>
      </w:r>
      <w:r w:rsidR="00D0128D">
        <w:t xml:space="preserve"> </w:t>
      </w:r>
      <w:proofErr w:type="spellStart"/>
      <w:r w:rsidRPr="0039773B">
        <w:t>micromachined</w:t>
      </w:r>
      <w:proofErr w:type="spellEnd"/>
      <w:r w:rsidRPr="0039773B">
        <w:t>,</w:t>
      </w:r>
      <w:r w:rsidR="00D0128D">
        <w:t xml:space="preserve"> </w:t>
      </w:r>
      <w:r w:rsidRPr="0039773B">
        <w:t>IR</w:t>
      </w:r>
      <w:r w:rsidR="00D0128D">
        <w:t xml:space="preserve"> </w:t>
      </w:r>
      <w:r w:rsidRPr="0039773B">
        <w:t>bolometric</w:t>
      </w:r>
      <w:r w:rsidR="00D0128D">
        <w:t xml:space="preserve"> </w:t>
      </w:r>
      <w:r w:rsidRPr="0039773B">
        <w:t>focal-plane</w:t>
      </w:r>
      <w:r w:rsidR="00D0128D">
        <w:t xml:space="preserve"> </w:t>
      </w:r>
      <w:r w:rsidRPr="0039773B">
        <w:t>arrays</w:t>
      </w:r>
      <w:r w:rsidR="00D0128D">
        <w:t xml:space="preserve"> </w:t>
      </w:r>
      <w:r w:rsidRPr="0039773B">
        <w:t>[62]</w:t>
      </w:r>
      <w:r w:rsidR="00D0128D">
        <w:t xml:space="preserve"> </w:t>
      </w:r>
      <w:r w:rsidRPr="0039773B">
        <w:t>was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key</w:t>
      </w:r>
      <w:r w:rsidR="00D0128D">
        <w:t xml:space="preserve"> </w:t>
      </w:r>
      <w:r w:rsidRPr="0039773B">
        <w:t>technical</w:t>
      </w:r>
      <w:r w:rsidR="00D0128D">
        <w:t xml:space="preserve"> </w:t>
      </w:r>
      <w:r w:rsidRPr="0039773B">
        <w:t>breakthrough</w:t>
      </w:r>
      <w:r w:rsidR="00D0128D">
        <w:t xml:space="preserve"> </w:t>
      </w:r>
      <w:r w:rsidRPr="0039773B">
        <w:t>most</w:t>
      </w:r>
      <w:r w:rsidR="00D0128D">
        <w:t xml:space="preserve"> </w:t>
      </w:r>
      <w:r w:rsidRPr="0039773B">
        <w:t>responsible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night</w:t>
      </w:r>
      <w:r w:rsidR="00D0128D">
        <w:t xml:space="preserve"> </w:t>
      </w:r>
      <w:r w:rsidRPr="0039773B">
        <w:t>vision</w:t>
      </w:r>
      <w:r w:rsidR="00D0128D">
        <w:t xml:space="preserve"> </w:t>
      </w:r>
      <w:r w:rsidRPr="0039773B">
        <w:t>becoming</w:t>
      </w:r>
      <w:r w:rsidR="00D0128D">
        <w:t xml:space="preserve"> </w:t>
      </w:r>
      <w:r w:rsidRPr="0039773B">
        <w:t>low</w:t>
      </w:r>
      <w:r w:rsidR="00D0128D">
        <w:t xml:space="preserve"> </w:t>
      </w:r>
      <w:r w:rsidRPr="0039773B">
        <w:t>cost</w:t>
      </w:r>
      <w:r w:rsidR="00D0128D">
        <w:t xml:space="preserve"> </w:t>
      </w:r>
      <w:r w:rsidRPr="0039773B">
        <w:t>enough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application.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night</w:t>
      </w:r>
      <w:r w:rsidR="00D0128D">
        <w:t xml:space="preserve"> </w:t>
      </w:r>
      <w:r w:rsidRPr="0039773B">
        <w:t>vision,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typical</w:t>
      </w:r>
      <w:r w:rsidR="00D0128D">
        <w:t xml:space="preserve"> </w:t>
      </w:r>
      <w:r w:rsidRPr="0039773B">
        <w:t>focal-plane</w:t>
      </w:r>
      <w:r w:rsidR="00D0128D">
        <w:t xml:space="preserve"> </w:t>
      </w:r>
      <w:r w:rsidRPr="0039773B">
        <w:t>array</w:t>
      </w:r>
      <w:r w:rsidR="00D0128D">
        <w:t xml:space="preserve"> </w:t>
      </w:r>
      <w:r w:rsidRPr="0039773B">
        <w:t>consists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240</w:t>
      </w:r>
      <w:r w:rsidR="00D0128D">
        <w:t xml:space="preserve"> </w:t>
      </w:r>
      <w:r w:rsidRPr="0039773B">
        <w:t>lines,</w:t>
      </w:r>
      <w:r w:rsidR="00D0128D">
        <w:t xml:space="preserve"> </w:t>
      </w:r>
      <w:r w:rsidRPr="0039773B">
        <w:t>each</w:t>
      </w:r>
      <w:r w:rsidR="00D0128D">
        <w:t xml:space="preserve"> </w:t>
      </w:r>
      <w:r w:rsidRPr="0039773B">
        <w:t>320</w:t>
      </w:r>
      <w:r w:rsidR="00D0128D">
        <w:t xml:space="preserve"> </w:t>
      </w:r>
      <w:r w:rsidRPr="0039773B">
        <w:t>pixels</w:t>
      </w:r>
      <w:r w:rsidR="00D0128D">
        <w:t xml:space="preserve"> </w:t>
      </w:r>
      <w:r w:rsidRPr="0039773B">
        <w:t>wide,</w:t>
      </w:r>
      <w:r w:rsidR="00D0128D">
        <w:t xml:space="preserve"> </w:t>
      </w:r>
      <w:r w:rsidRPr="0039773B">
        <w:t>giving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total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76</w:t>
      </w:r>
      <w:r w:rsidR="00D0128D">
        <w:t xml:space="preserve"> </w:t>
      </w:r>
      <w:r w:rsidRPr="0039773B">
        <w:t>800</w:t>
      </w:r>
      <w:r w:rsidR="00D0128D">
        <w:t xml:space="preserve"> </w:t>
      </w:r>
      <w:r w:rsidRPr="0039773B">
        <w:t>pixel</w:t>
      </w:r>
      <w:r w:rsidR="00D0128D">
        <w:t xml:space="preserve"> </w:t>
      </w:r>
      <w:r w:rsidRPr="0039773B">
        <w:t>image</w:t>
      </w:r>
      <w:r w:rsidR="00D0128D">
        <w:t xml:space="preserve"> </w:t>
      </w:r>
      <w:r w:rsidRPr="0039773B">
        <w:t>elements.</w:t>
      </w:r>
      <w:r w:rsidR="00D0128D">
        <w:t xml:space="preserve"> </w:t>
      </w:r>
      <w:r w:rsidRPr="0039773B">
        <w:t>When</w:t>
      </w:r>
      <w:r w:rsidR="00D0128D">
        <w:t xml:space="preserve"> </w:t>
      </w:r>
      <w:r w:rsidRPr="0039773B">
        <w:t>infrared</w:t>
      </w:r>
      <w:r w:rsidR="00D0128D">
        <w:t xml:space="preserve"> </w:t>
      </w:r>
      <w:r w:rsidRPr="0039773B">
        <w:t>thermal</w:t>
      </w:r>
      <w:r w:rsidR="00D0128D">
        <w:t xml:space="preserve"> </w:t>
      </w:r>
      <w:r w:rsidRPr="0039773B">
        <w:t>energy</w:t>
      </w:r>
      <w:r w:rsidR="00D0128D">
        <w:t xml:space="preserve"> </w:t>
      </w:r>
      <w:r w:rsidRPr="0039773B">
        <w:t>(from</w:t>
      </w:r>
      <w:r w:rsidR="00D0128D">
        <w:t xml:space="preserve"> </w:t>
      </w:r>
      <w:r w:rsidRPr="0039773B">
        <w:t>pedestrians,</w:t>
      </w:r>
      <w:r w:rsidR="00D0128D">
        <w:t xml:space="preserve"> </w:t>
      </w:r>
      <w:r w:rsidRPr="0039773B">
        <w:t>deer,</w:t>
      </w:r>
      <w:r w:rsidR="00D0128D">
        <w:t xml:space="preserve"> </w:t>
      </w:r>
      <w:r w:rsidRPr="0039773B">
        <w:t>other</w:t>
      </w:r>
      <w:r w:rsidR="00D0128D">
        <w:t xml:space="preserve"> </w:t>
      </w:r>
      <w:r w:rsidRPr="0039773B">
        <w:t>cars,</w:t>
      </w:r>
      <w:r w:rsidR="00D0128D">
        <w:t xml:space="preserve"> </w:t>
      </w:r>
      <w:r w:rsidRPr="0039773B">
        <w:t>etc.)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incident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array,</w:t>
      </w:r>
      <w:r w:rsidR="00D0128D">
        <w:t xml:space="preserve"> </w:t>
      </w:r>
      <w:r w:rsidRPr="0039773B">
        <w:t>each</w:t>
      </w:r>
      <w:r w:rsidR="00D0128D">
        <w:t xml:space="preserve"> </w:t>
      </w:r>
      <w:r w:rsidRPr="0039773B">
        <w:t>pixels</w:t>
      </w:r>
      <w:r w:rsidR="00D0128D">
        <w:t xml:space="preserve"> </w:t>
      </w:r>
      <w:r w:rsidRPr="0039773B">
        <w:t>alters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capacitance,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electronically</w:t>
      </w:r>
      <w:r w:rsidR="00D0128D">
        <w:t xml:space="preserve"> </w:t>
      </w:r>
      <w:r w:rsidRPr="0039773B">
        <w:t>monitored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input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heads-up,</w:t>
      </w:r>
      <w:r w:rsidR="00D0128D">
        <w:t xml:space="preserve"> </w:t>
      </w:r>
      <w:r w:rsidRPr="0039773B">
        <w:t>real-time,</w:t>
      </w:r>
      <w:r w:rsidR="00D0128D">
        <w:t xml:space="preserve"> </w:t>
      </w:r>
      <w:r w:rsidRPr="0039773B">
        <w:t>small</w:t>
      </w:r>
      <w:r w:rsidR="00D0128D">
        <w:t xml:space="preserve"> </w:t>
      </w:r>
      <w:r w:rsidRPr="0039773B">
        <w:t>video</w:t>
      </w:r>
      <w:r w:rsidR="00D0128D">
        <w:t xml:space="preserve"> </w:t>
      </w:r>
      <w:r w:rsidRPr="0039773B">
        <w:t>display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virtual</w:t>
      </w:r>
      <w:r w:rsidR="00D0128D">
        <w:t xml:space="preserve"> </w:t>
      </w:r>
      <w:r w:rsidRPr="0039773B">
        <w:t>image</w:t>
      </w:r>
      <w:r w:rsidR="00D0128D">
        <w:t xml:space="preserve"> </w:t>
      </w:r>
      <w:r w:rsidRPr="0039773B">
        <w:t>viewed</w:t>
      </w:r>
      <w:r w:rsidR="00D0128D">
        <w:t xml:space="preserve"> </w:t>
      </w:r>
      <w:r w:rsidRPr="0039773B">
        <w:t>by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driver</w:t>
      </w:r>
      <w:r w:rsidR="00D0128D">
        <w:t xml:space="preserve"> </w:t>
      </w:r>
      <w:r w:rsidRPr="0039773B">
        <w:t>above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hood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vehicle</w:t>
      </w:r>
      <w:r w:rsidR="00D0128D">
        <w:t xml:space="preserve"> </w:t>
      </w:r>
      <w:r w:rsidRPr="0039773B">
        <w:t>[61].</w:t>
      </w:r>
      <w:r w:rsidR="00D0128D">
        <w:t xml:space="preserve"> </w:t>
      </w:r>
    </w:p>
    <w:p w:rsidR="00546867" w:rsidRDefault="0039773B" w:rsidP="000F568C">
      <w:pPr>
        <w:pStyle w:val="Odstavecseseznamem"/>
        <w:numPr>
          <w:ilvl w:val="0"/>
          <w:numId w:val="32"/>
        </w:numPr>
      </w:pPr>
      <w:r w:rsidRPr="0039773B">
        <w:t>Machine</w:t>
      </w:r>
      <w:r w:rsidR="00D0128D">
        <w:t xml:space="preserve"> </w:t>
      </w:r>
      <w:r w:rsidRPr="0039773B">
        <w:t>vision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monitor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vehicle’s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relative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roadway</w:t>
      </w:r>
      <w:r w:rsidR="00D0128D">
        <w:t xml:space="preserve"> </w:t>
      </w:r>
      <w:r w:rsidRPr="0039773B">
        <w:t>lane</w:t>
      </w:r>
      <w:r w:rsidR="00D0128D">
        <w:t xml:space="preserve"> </w:t>
      </w:r>
      <w:r w:rsidRPr="0039773B">
        <w:t>markings.</w:t>
      </w:r>
      <w:r w:rsidR="00D0128D">
        <w:t xml:space="preserve"> </w:t>
      </w:r>
      <w:r w:rsidRPr="0039773B">
        <w:t>When,</w:t>
      </w:r>
      <w:r w:rsidR="00D0128D">
        <w:t xml:space="preserve"> </w:t>
      </w:r>
      <w:r w:rsidRPr="0039773B">
        <w:t>for</w:t>
      </w:r>
      <w:r w:rsidR="00D0128D">
        <w:t xml:space="preserve"> </w:t>
      </w:r>
      <w:r w:rsidRPr="0039773B">
        <w:t>example,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truck</w:t>
      </w:r>
      <w:r w:rsidR="00D0128D">
        <w:t xml:space="preserve"> </w:t>
      </w:r>
      <w:r w:rsidRPr="0039773B">
        <w:t>begins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stray</w:t>
      </w:r>
      <w:r w:rsidR="00D0128D">
        <w:t xml:space="preserve"> </w:t>
      </w:r>
      <w:r w:rsidRPr="0039773B">
        <w:t>outside</w:t>
      </w:r>
      <w:r w:rsidR="00D0128D">
        <w:t xml:space="preserve"> </w:t>
      </w:r>
      <w:r w:rsidRPr="0039773B">
        <w:t>its</w:t>
      </w:r>
      <w:r w:rsidR="00D0128D">
        <w:t xml:space="preserve"> </w:t>
      </w:r>
      <w:r w:rsidRPr="0039773B">
        <w:t>lane</w:t>
      </w:r>
      <w:r w:rsidR="00D0128D">
        <w:t xml:space="preserve"> </w:t>
      </w:r>
      <w:r w:rsidRPr="0039773B">
        <w:t>(possibly</w:t>
      </w:r>
      <w:r w:rsidR="00D0128D">
        <w:t xml:space="preserve"> </w:t>
      </w:r>
      <w:r w:rsidRPr="0039773B">
        <w:t>indicating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drowsy</w:t>
      </w:r>
      <w:r w:rsidR="00D0128D">
        <w:t xml:space="preserve"> </w:t>
      </w:r>
      <w:r w:rsidRPr="0039773B">
        <w:t>driver</w:t>
      </w:r>
      <w:r w:rsidR="00D0128D">
        <w:t xml:space="preserve"> </w:t>
      </w:r>
      <w:r w:rsidRPr="0039773B">
        <w:t>problem),</w:t>
      </w:r>
      <w:r w:rsidR="00D0128D">
        <w:t xml:space="preserve"> </w:t>
      </w:r>
      <w:r w:rsidRPr="0039773B">
        <w:t>an</w:t>
      </w:r>
      <w:r w:rsidR="00D0128D">
        <w:t xml:space="preserve"> </w:t>
      </w:r>
      <w:r w:rsidRPr="0039773B">
        <w:t>audible</w:t>
      </w:r>
      <w:r w:rsidR="00D0128D">
        <w:t xml:space="preserve"> </w:t>
      </w:r>
      <w:r w:rsidRPr="0039773B">
        <w:t>lane-departure</w:t>
      </w:r>
      <w:r w:rsidR="00D0128D">
        <w:t xml:space="preserve"> </w:t>
      </w:r>
      <w:r w:rsidRPr="0039773B">
        <w:t>“rumble</w:t>
      </w:r>
      <w:r w:rsidR="00D0128D">
        <w:t xml:space="preserve"> </w:t>
      </w:r>
      <w:r w:rsidRPr="0039773B">
        <w:t>strip”</w:t>
      </w:r>
      <w:r w:rsidR="00D0128D">
        <w:t xml:space="preserve"> </w:t>
      </w:r>
      <w:r w:rsidRPr="0039773B">
        <w:t>sound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sent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speaker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whichever</w:t>
      </w:r>
      <w:r w:rsidR="00D0128D">
        <w:t xml:space="preserve"> </w:t>
      </w:r>
      <w:r w:rsidRPr="0039773B">
        <w:t>side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roadway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truck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departing</w:t>
      </w:r>
      <w:r w:rsidR="00D0128D">
        <w:t xml:space="preserve"> </w:t>
      </w:r>
      <w:r w:rsidRPr="0039773B">
        <w:t>[63].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vision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consists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a)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digital</w:t>
      </w:r>
      <w:r w:rsidR="00D0128D">
        <w:t xml:space="preserve"> </w:t>
      </w:r>
      <w:r w:rsidRPr="0039773B">
        <w:lastRenderedPageBreak/>
        <w:t>camera,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typically</w:t>
      </w:r>
      <w:r w:rsidR="00D0128D">
        <w:t xml:space="preserve"> </w:t>
      </w:r>
      <w:r w:rsidRPr="0039773B">
        <w:t>100</w:t>
      </w:r>
      <w:r w:rsidR="00D0128D">
        <w:t xml:space="preserve"> </w:t>
      </w:r>
      <w:r w:rsidRPr="0039773B">
        <w:t>000</w:t>
      </w:r>
      <w:r w:rsidR="00D0128D">
        <w:t xml:space="preserve"> </w:t>
      </w:r>
      <w:r w:rsidRPr="0039773B">
        <w:t>pixels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120-dB</w:t>
      </w:r>
      <w:r w:rsidR="00D0128D">
        <w:t xml:space="preserve"> </w:t>
      </w:r>
      <w:r w:rsidRPr="0039773B">
        <w:t>dynamic</w:t>
      </w:r>
      <w:r w:rsidR="00D0128D">
        <w:t xml:space="preserve"> </w:t>
      </w:r>
      <w:r w:rsidRPr="0039773B">
        <w:t>range,</w:t>
      </w:r>
      <w:r w:rsidR="00D0128D">
        <w:t xml:space="preserve"> </w:t>
      </w:r>
      <w:r w:rsidRPr="0039773B">
        <w:t>mounted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windshield</w:t>
      </w:r>
      <w:r w:rsidR="00D0128D">
        <w:t xml:space="preserve"> </w:t>
      </w:r>
      <w:r w:rsidRPr="0039773B">
        <w:t>inside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truck</w:t>
      </w:r>
      <w:r w:rsidR="00D0128D">
        <w:t xml:space="preserve"> </w:t>
      </w:r>
      <w:r w:rsidRPr="0039773B">
        <w:t>cab;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b)</w:t>
      </w:r>
      <w:r w:rsidR="00D0128D">
        <w:t xml:space="preserve"> </w:t>
      </w:r>
      <w:r w:rsidRPr="0039773B">
        <w:t>advanced</w:t>
      </w:r>
      <w:r w:rsidR="00D0128D">
        <w:t xml:space="preserve"> </w:t>
      </w:r>
      <w:r w:rsidRPr="0039773B">
        <w:t>image-recognition</w:t>
      </w:r>
      <w:r w:rsidR="00D0128D">
        <w:t xml:space="preserve"> </w:t>
      </w:r>
      <w:r w:rsidRPr="0039773B">
        <w:t>software</w:t>
      </w:r>
      <w:r w:rsidR="00D0128D">
        <w:t xml:space="preserve"> </w:t>
      </w:r>
      <w:r w:rsidRPr="0039773B">
        <w:t>that</w:t>
      </w:r>
      <w:r w:rsidR="00D0128D">
        <w:t xml:space="preserve"> </w:t>
      </w:r>
      <w:r w:rsidRPr="0039773B">
        <w:t>incorporate</w:t>
      </w:r>
      <w:r w:rsidR="00D0128D">
        <w:t xml:space="preserve"> </w:t>
      </w:r>
      <w:r w:rsidRPr="0039773B">
        <w:t>lane-recognition/vehicle</w:t>
      </w:r>
      <w:r w:rsidR="00D0128D">
        <w:t xml:space="preserve"> </w:t>
      </w:r>
      <w:r w:rsidRPr="0039773B">
        <w:t>trajectory</w:t>
      </w:r>
      <w:r w:rsidR="00D0128D">
        <w:t xml:space="preserve"> </w:t>
      </w:r>
      <w:r w:rsidRPr="0039773B">
        <w:t>algorithms.</w:t>
      </w:r>
      <w:r w:rsidR="00D0128D">
        <w:t xml:space="preserve"> </w:t>
      </w:r>
    </w:p>
    <w:p w:rsidR="00CE32ED" w:rsidRDefault="0039773B" w:rsidP="00546867">
      <w:pPr>
        <w:pStyle w:val="Nadpis2"/>
      </w:pPr>
      <w:r w:rsidRPr="0039773B">
        <w:t>Additional</w:t>
      </w:r>
      <w:r w:rsidR="00D0128D">
        <w:t xml:space="preserve"> </w:t>
      </w:r>
      <w:r w:rsidRPr="0039773B">
        <w:t>Production</w:t>
      </w:r>
      <w:r w:rsidR="00D0128D">
        <w:t xml:space="preserve"> </w:t>
      </w:r>
      <w:r w:rsidRPr="0039773B">
        <w:t>Sensors</w:t>
      </w:r>
    </w:p>
    <w:p w:rsidR="00546867" w:rsidRDefault="0039773B" w:rsidP="00675137">
      <w:r w:rsidRPr="0039773B">
        <w:t>Additional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volume</w:t>
      </w:r>
      <w:r w:rsidR="00D0128D">
        <w:t xml:space="preserve"> </w:t>
      </w:r>
      <w:r w:rsidRPr="0039773B">
        <w:t>production,</w:t>
      </w:r>
      <w:r w:rsidR="00D0128D">
        <w:t xml:space="preserve"> </w:t>
      </w:r>
      <w:r w:rsidRPr="0039773B">
        <w:t>but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not</w:t>
      </w:r>
      <w:r w:rsidR="00D0128D">
        <w:t xml:space="preserve"> </w:t>
      </w:r>
      <w:r w:rsidRPr="0039773B">
        <w:t>covered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above</w:t>
      </w:r>
      <w:r w:rsidR="00D0128D">
        <w:t xml:space="preserve"> </w:t>
      </w:r>
      <w:r w:rsidRPr="0039773B">
        <w:t>paper.</w:t>
      </w:r>
      <w:r w:rsidR="00D0128D">
        <w:t xml:space="preserve"> </w:t>
      </w:r>
      <w:r w:rsidRPr="0039773B">
        <w:t>These</w:t>
      </w:r>
      <w:r w:rsidR="00D0128D">
        <w:t xml:space="preserve"> </w:t>
      </w:r>
      <w:r w:rsidRPr="0039773B">
        <w:t>sensors</w:t>
      </w:r>
      <w:r w:rsidR="00D0128D">
        <w:t xml:space="preserve"> </w:t>
      </w:r>
      <w:r w:rsidRPr="0039773B">
        <w:t>include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7"/>
        </w:numPr>
      </w:pPr>
      <w:r w:rsidRPr="0039773B">
        <w:t>short-circuit-ring</w:t>
      </w:r>
      <w:r w:rsidR="00D0128D">
        <w:t xml:space="preserve"> </w:t>
      </w:r>
      <w:r w:rsidRPr="0039773B">
        <w:t>position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used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electronically</w:t>
      </w:r>
      <w:r w:rsidR="00D0128D">
        <w:t xml:space="preserve"> </w:t>
      </w:r>
      <w:r w:rsidRPr="0039773B">
        <w:t>controlled</w:t>
      </w:r>
      <w:r w:rsidR="00D0128D">
        <w:t xml:space="preserve"> </w:t>
      </w:r>
      <w:r w:rsidRPr="0039773B">
        <w:t>diesel</w:t>
      </w:r>
      <w:r w:rsidR="00D0128D">
        <w:t xml:space="preserve"> </w:t>
      </w:r>
      <w:r w:rsidRPr="0039773B">
        <w:t>injection</w:t>
      </w:r>
      <w:r w:rsidR="00D0128D">
        <w:t xml:space="preserve"> </w:t>
      </w:r>
      <w:r w:rsidRPr="0039773B">
        <w:t>pumps;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7"/>
        </w:numPr>
      </w:pPr>
      <w:r w:rsidRPr="0039773B">
        <w:t>finger-type</w:t>
      </w:r>
      <w:r w:rsidR="00D0128D">
        <w:t xml:space="preserve"> </w:t>
      </w:r>
      <w:r w:rsidRPr="0039773B">
        <w:t>angular-position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angular-speed</w:t>
      </w:r>
      <w:r w:rsidR="00D0128D">
        <w:t xml:space="preserve"> </w:t>
      </w:r>
      <w:r w:rsidRPr="0039773B">
        <w:t>sensor;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7"/>
        </w:numPr>
      </w:pPr>
      <w:proofErr w:type="gramStart"/>
      <w:r w:rsidRPr="0039773B">
        <w:t>oil</w:t>
      </w:r>
      <w:proofErr w:type="gramEnd"/>
      <w:r w:rsidR="00D0128D">
        <w:t xml:space="preserve"> </w:t>
      </w:r>
      <w:r w:rsidRPr="0039773B">
        <w:t>level/quality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heated</w:t>
      </w:r>
      <w:r w:rsidR="00D0128D">
        <w:t xml:space="preserve"> </w:t>
      </w:r>
      <w:r w:rsidRPr="0039773B">
        <w:t>wires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detect</w:t>
      </w:r>
      <w:r w:rsidR="00D0128D">
        <w:t xml:space="preserve"> </w:t>
      </w:r>
      <w:r w:rsidRPr="0039773B">
        <w:t>change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heat</w:t>
      </w:r>
      <w:r w:rsidR="00D0128D">
        <w:t xml:space="preserve"> </w:t>
      </w:r>
      <w:r w:rsidRPr="0039773B">
        <w:t>conductivity</w:t>
      </w:r>
      <w:r w:rsidR="00D0128D">
        <w:t xml:space="preserve"> </w:t>
      </w:r>
      <w:r w:rsidRPr="0039773B">
        <w:t>due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oil</w:t>
      </w:r>
      <w:r w:rsidR="00D0128D">
        <w:t xml:space="preserve"> </w:t>
      </w:r>
      <w:r w:rsidRPr="0039773B">
        <w:t>aging.</w:t>
      </w:r>
      <w:r w:rsidR="00D0128D">
        <w:t xml:space="preserve"> </w:t>
      </w:r>
    </w:p>
    <w:p w:rsidR="00546867" w:rsidRDefault="00523EB3" w:rsidP="00546867">
      <w:pPr>
        <w:pStyle w:val="Nadpis1"/>
      </w:pPr>
      <w:r>
        <w:t>Emerging sensor technologies</w:t>
      </w:r>
      <w:r w:rsidR="00D0128D">
        <w:t xml:space="preserve"> </w:t>
      </w:r>
    </w:p>
    <w:p w:rsidR="00546867" w:rsidRDefault="0039773B" w:rsidP="00546867">
      <w:r w:rsidRPr="0039773B">
        <w:t>Emerging,</w:t>
      </w:r>
      <w:r w:rsidR="00D0128D">
        <w:t xml:space="preserve"> </w:t>
      </w:r>
      <w:r w:rsidRPr="0039773B">
        <w:t>state-of</w:t>
      </w:r>
      <w:r w:rsidR="00D0128D">
        <w:t xml:space="preserve"> </w:t>
      </w:r>
      <w:r w:rsidRPr="0039773B">
        <w:t>the-art,</w:t>
      </w:r>
      <w:r w:rsidR="00D0128D">
        <w:t xml:space="preserve"> </w:t>
      </w:r>
      <w:r w:rsidRPr="0039773B">
        <w:t>sensor</w:t>
      </w:r>
      <w:r w:rsidR="00D0128D">
        <w:t xml:space="preserve"> </w:t>
      </w:r>
      <w:r w:rsidRPr="0039773B">
        <w:t>technologies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defined</w:t>
      </w:r>
      <w:r w:rsidR="00D0128D">
        <w:t xml:space="preserve"> </w:t>
      </w:r>
      <w:r w:rsidRPr="0039773B">
        <w:t>here</w:t>
      </w:r>
      <w:r w:rsidR="00D0128D">
        <w:t xml:space="preserve"> </w:t>
      </w:r>
      <w:r w:rsidRPr="0039773B">
        <w:t>as</w:t>
      </w:r>
      <w:r w:rsidR="00D0128D">
        <w:t xml:space="preserve"> </w:t>
      </w:r>
      <w:r w:rsidRPr="0039773B">
        <w:t>those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currently</w:t>
      </w:r>
      <w:r w:rsidR="00D0128D">
        <w:t xml:space="preserve"> </w:t>
      </w:r>
      <w:r w:rsidRPr="0039773B">
        <w:t>in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R&amp;D</w:t>
      </w:r>
      <w:r w:rsidR="00D0128D">
        <w:t xml:space="preserve"> </w:t>
      </w:r>
      <w:r w:rsidRPr="0039773B">
        <w:t>stage</w:t>
      </w:r>
      <w:r w:rsidR="00D0128D">
        <w:t xml:space="preserve"> </w:t>
      </w:r>
      <w:r w:rsidRPr="0039773B">
        <w:t>of</w:t>
      </w:r>
      <w:r w:rsidR="00D0128D">
        <w:t xml:space="preserve"> </w:t>
      </w:r>
      <w:r w:rsidRPr="0039773B">
        <w:t>development,</w:t>
      </w:r>
      <w:r w:rsidR="00D0128D">
        <w:t xml:space="preserve"> </w:t>
      </w:r>
      <w:r w:rsidRPr="0039773B">
        <w:t>or</w:t>
      </w:r>
      <w:r w:rsidR="00D0128D">
        <w:t xml:space="preserve"> </w:t>
      </w:r>
      <w:r w:rsidRPr="0039773B">
        <w:t>those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been</w:t>
      </w:r>
      <w:r w:rsidR="00D0128D">
        <w:t xml:space="preserve"> </w:t>
      </w:r>
      <w:r w:rsidRPr="0039773B">
        <w:t>newly</w:t>
      </w:r>
      <w:r w:rsidR="00D0128D">
        <w:t xml:space="preserve"> </w:t>
      </w:r>
      <w:r w:rsidRPr="0039773B">
        <w:t>introduced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which</w:t>
      </w:r>
      <w:r w:rsidR="00D0128D">
        <w:t xml:space="preserve"> </w:t>
      </w:r>
      <w:r w:rsidRPr="0039773B">
        <w:t>are</w:t>
      </w:r>
      <w:r w:rsidR="00D0128D">
        <w:t xml:space="preserve"> </w:t>
      </w:r>
      <w:r w:rsidRPr="0039773B">
        <w:t>expected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have</w:t>
      </w:r>
      <w:r w:rsidR="00D0128D">
        <w:t xml:space="preserve"> </w:t>
      </w:r>
      <w:r w:rsidRPr="0039773B">
        <w:t>a</w:t>
      </w:r>
      <w:r w:rsidR="00D0128D">
        <w:t xml:space="preserve"> </w:t>
      </w:r>
      <w:r w:rsidRPr="0039773B">
        <w:t>significant</w:t>
      </w:r>
      <w:r w:rsidR="00D0128D">
        <w:t xml:space="preserve"> </w:t>
      </w:r>
      <w:r w:rsidRPr="0039773B">
        <w:t>impact</w:t>
      </w:r>
      <w:r w:rsidR="00D0128D">
        <w:t xml:space="preserve"> </w:t>
      </w:r>
      <w:r w:rsidRPr="0039773B">
        <w:t>on</w:t>
      </w:r>
      <w:r w:rsidR="00D0128D">
        <w:t xml:space="preserve"> </w:t>
      </w:r>
      <w:r w:rsidRPr="0039773B">
        <w:t>automotive</w:t>
      </w:r>
      <w:r w:rsidR="00D0128D">
        <w:t xml:space="preserve"> </w:t>
      </w:r>
      <w:r w:rsidRPr="0039773B">
        <w:t>systems</w:t>
      </w:r>
      <w:r w:rsidR="00D0128D">
        <w:t xml:space="preserve"> </w:t>
      </w:r>
      <w:r w:rsidRPr="0039773B">
        <w:t>development.</w:t>
      </w:r>
      <w:r w:rsidR="00D0128D">
        <w:t xml:space="preserve"> </w:t>
      </w:r>
    </w:p>
    <w:p w:rsidR="000F568C" w:rsidRDefault="0039773B" w:rsidP="000F568C">
      <w:pPr>
        <w:pStyle w:val="Nadpis2"/>
      </w:pPr>
      <w:r w:rsidRPr="0039773B">
        <w:t>Engine</w:t>
      </w:r>
      <w:r w:rsidR="00D0128D">
        <w:t xml:space="preserve"> </w:t>
      </w:r>
      <w:r w:rsidRPr="0039773B">
        <w:t>Combustion</w:t>
      </w:r>
      <w:r w:rsidR="00D0128D">
        <w:t xml:space="preserve"> </w:t>
      </w:r>
      <w:r w:rsidRPr="0039773B">
        <w:t>Sensors</w:t>
      </w:r>
      <w:r w:rsidR="00D0128D">
        <w:t xml:space="preserve"> </w:t>
      </w:r>
    </w:p>
    <w:p w:rsidR="000F568C" w:rsidRPr="000F568C" w:rsidRDefault="0039773B" w:rsidP="000F568C">
      <w:pPr>
        <w:pStyle w:val="Nadpis3"/>
      </w:pPr>
      <w:r w:rsidRPr="000F568C">
        <w:t>Spark</w:t>
      </w:r>
      <w:r w:rsidR="00D0128D" w:rsidRPr="000F568C">
        <w:t xml:space="preserve"> </w:t>
      </w:r>
      <w:r w:rsidRPr="000F568C">
        <w:t>Plug</w:t>
      </w:r>
      <w:r w:rsidR="00D0128D" w:rsidRPr="000F568C">
        <w:t xml:space="preserve"> </w:t>
      </w:r>
      <w:r w:rsidRPr="000F568C">
        <w:t>Ion-Current</w:t>
      </w:r>
      <w:r w:rsidR="00D0128D" w:rsidRPr="000F568C">
        <w:t xml:space="preserve"> </w:t>
      </w:r>
      <w:r w:rsidRPr="000F568C">
        <w:t>(Using</w:t>
      </w:r>
      <w:r w:rsidR="00D0128D" w:rsidRPr="000F568C">
        <w:t xml:space="preserve"> </w:t>
      </w:r>
      <w:proofErr w:type="gramStart"/>
      <w:r w:rsidRPr="000F568C">
        <w:t>Either</w:t>
      </w:r>
      <w:proofErr w:type="gramEnd"/>
      <w:r w:rsidR="00D0128D" w:rsidRPr="000F568C">
        <w:t xml:space="preserve"> </w:t>
      </w:r>
      <w:r w:rsidRPr="000F568C">
        <w:t>dc</w:t>
      </w:r>
      <w:r w:rsidR="00D0128D" w:rsidRPr="000F568C">
        <w:t xml:space="preserve"> </w:t>
      </w:r>
      <w:r w:rsidRPr="000F568C">
        <w:t>or</w:t>
      </w:r>
      <w:r w:rsidR="00D0128D" w:rsidRPr="000F568C">
        <w:t xml:space="preserve"> </w:t>
      </w:r>
      <w:r w:rsidRPr="000F568C">
        <w:t>ac</w:t>
      </w:r>
      <w:r w:rsidR="00D0128D" w:rsidRPr="000F568C">
        <w:t xml:space="preserve"> </w:t>
      </w:r>
      <w:r w:rsidRPr="000F568C">
        <w:t>Applied</w:t>
      </w:r>
      <w:r w:rsidR="00D0128D" w:rsidRPr="000F568C">
        <w:t xml:space="preserve"> </w:t>
      </w:r>
      <w:r w:rsidRPr="000F568C">
        <w:t>gap</w:t>
      </w:r>
      <w:r w:rsidR="00D0128D" w:rsidRPr="000F568C">
        <w:t xml:space="preserve"> </w:t>
      </w:r>
      <w:r w:rsidRPr="000F568C">
        <w:t>Voltage)</w:t>
      </w:r>
      <w:r w:rsidR="00546867" w:rsidRPr="000F568C">
        <w:t xml:space="preserve"> </w:t>
      </w:r>
    </w:p>
    <w:p w:rsidR="00546867" w:rsidRDefault="0039773B" w:rsidP="000F568C">
      <w:r w:rsidRPr="0039773B">
        <w:t>Detects</w:t>
      </w:r>
      <w:r w:rsidR="00D0128D">
        <w:t xml:space="preserve"> </w:t>
      </w:r>
      <w:r w:rsidRPr="0039773B">
        <w:t>misfire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detonation/knock;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indicates</w:t>
      </w:r>
      <w:r w:rsidR="00D0128D">
        <w:t xml:space="preserve"> </w:t>
      </w:r>
      <w:r w:rsidRPr="0039773B">
        <w:t>in-cylinder</w:t>
      </w:r>
      <w:r w:rsidR="00D0128D">
        <w:t xml:space="preserve"> </w:t>
      </w:r>
      <w:r w:rsidRPr="0039773B">
        <w:t>peak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air-fuel</w:t>
      </w:r>
      <w:r w:rsidR="00D0128D">
        <w:t xml:space="preserve"> </w:t>
      </w:r>
      <w:r w:rsidRPr="0039773B">
        <w:t>ratio</w:t>
      </w:r>
      <w:r w:rsidR="00D0128D">
        <w:t xml:space="preserve"> </w:t>
      </w:r>
      <w:r w:rsidRPr="0039773B">
        <w:t>[64],</w:t>
      </w:r>
      <w:r w:rsidR="00D0128D">
        <w:t xml:space="preserve"> </w:t>
      </w:r>
      <w:r w:rsidRPr="0039773B">
        <w:t>[65].</w:t>
      </w:r>
      <w:r w:rsidR="00D0128D">
        <w:t xml:space="preserve"> </w:t>
      </w:r>
    </w:p>
    <w:p w:rsidR="000F568C" w:rsidRDefault="0039773B" w:rsidP="000F568C">
      <w:pPr>
        <w:pStyle w:val="Nadpis3"/>
      </w:pPr>
      <w:r w:rsidRPr="0039773B">
        <w:t>Fiber-Optic</w:t>
      </w:r>
      <w:r w:rsidR="00D0128D">
        <w:t xml:space="preserve"> </w:t>
      </w:r>
      <w:r w:rsidRPr="0039773B">
        <w:t>Diaphragm-Reflection</w:t>
      </w:r>
      <w:r w:rsidR="00546867">
        <w:t xml:space="preserve"> </w:t>
      </w:r>
      <w:r w:rsidR="00D0128D">
        <w:t xml:space="preserve"> </w:t>
      </w:r>
    </w:p>
    <w:p w:rsidR="00546867" w:rsidRDefault="0039773B" w:rsidP="00675137">
      <w:proofErr w:type="gramStart"/>
      <w:r w:rsidRPr="0039773B">
        <w:t>Detects</w:t>
      </w:r>
      <w:r w:rsidR="00D0128D">
        <w:t xml:space="preserve"> </w:t>
      </w:r>
      <w:r w:rsidRPr="0039773B">
        <w:t>in-cylinder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waveform</w:t>
      </w:r>
      <w:r w:rsidR="00D0128D">
        <w:t xml:space="preserve"> </w:t>
      </w:r>
      <w:r w:rsidRPr="0039773B">
        <w:t>[66],</w:t>
      </w:r>
      <w:r w:rsidR="00D0128D">
        <w:t xml:space="preserve"> </w:t>
      </w:r>
      <w:r w:rsidRPr="0039773B">
        <w:t>[67].</w:t>
      </w:r>
      <w:proofErr w:type="gramEnd"/>
      <w:r w:rsidR="00D0128D">
        <w:t xml:space="preserve"> </w:t>
      </w:r>
    </w:p>
    <w:p w:rsidR="000F568C" w:rsidRDefault="0039773B" w:rsidP="000F568C">
      <w:pPr>
        <w:pStyle w:val="Nadpis3"/>
      </w:pPr>
      <w:r w:rsidRPr="0039773B">
        <w:t>Piezoresistive</w:t>
      </w:r>
      <w:r w:rsidR="00D0128D">
        <w:t xml:space="preserve"> </w:t>
      </w:r>
      <w:r w:rsidRPr="0039773B">
        <w:t>Silicon-Carbide-On-Insulator</w:t>
      </w:r>
      <w:r w:rsidR="00546867">
        <w:t xml:space="preserve"> </w:t>
      </w:r>
      <w:r w:rsidR="00D0128D">
        <w:t xml:space="preserve"> </w:t>
      </w:r>
    </w:p>
    <w:p w:rsidR="00546867" w:rsidRDefault="0039773B" w:rsidP="00675137">
      <w:proofErr w:type="gramStart"/>
      <w:r w:rsidRPr="0039773B">
        <w:t>Detects</w:t>
      </w:r>
      <w:r w:rsidR="00D0128D">
        <w:t xml:space="preserve"> </w:t>
      </w:r>
      <w:r w:rsidRPr="0039773B">
        <w:t>in-cylinder</w:t>
      </w:r>
      <w:r w:rsidR="00D0128D">
        <w:t xml:space="preserve"> </w:t>
      </w:r>
      <w:r w:rsidRPr="0039773B">
        <w:t>pressure</w:t>
      </w:r>
      <w:r w:rsidR="00D0128D">
        <w:t xml:space="preserve"> </w:t>
      </w:r>
      <w:r w:rsidRPr="0039773B">
        <w:t>waveform</w:t>
      </w:r>
      <w:r w:rsidR="00D0128D">
        <w:t xml:space="preserve"> </w:t>
      </w:r>
      <w:r w:rsidRPr="0039773B">
        <w:t>[68].</w:t>
      </w:r>
      <w:proofErr w:type="gramEnd"/>
      <w:r w:rsidR="00D0128D">
        <w:t xml:space="preserve"> </w:t>
      </w:r>
    </w:p>
    <w:p w:rsidR="00546867" w:rsidRDefault="0039773B" w:rsidP="00546867">
      <w:pPr>
        <w:pStyle w:val="Nadpis2"/>
      </w:pPr>
      <w:r w:rsidRPr="0039773B">
        <w:t>Oil</w:t>
      </w:r>
      <w:r w:rsidR="00D0128D">
        <w:t xml:space="preserve"> </w:t>
      </w:r>
      <w:r w:rsidRPr="0039773B">
        <w:t>Quality/Deterioration</w:t>
      </w:r>
      <w:r w:rsidR="00D0128D">
        <w:t xml:space="preserve"> </w:t>
      </w:r>
      <w:r w:rsidRPr="0039773B">
        <w:t>Sensing</w:t>
      </w:r>
      <w:r w:rsidR="00D0128D">
        <w:t xml:space="preserve"> </w:t>
      </w:r>
    </w:p>
    <w:p w:rsidR="00CE32ED" w:rsidRDefault="0039773B" w:rsidP="000F568C">
      <w:pPr>
        <w:pStyle w:val="Nadpis3"/>
      </w:pPr>
      <w:r w:rsidRPr="0039773B">
        <w:t>Stress-Based</w:t>
      </w:r>
      <w:r w:rsidR="00D0128D">
        <w:t xml:space="preserve"> </w:t>
      </w:r>
      <w:r w:rsidRPr="0039773B">
        <w:t>Predictive</w:t>
      </w:r>
      <w:r w:rsidR="00D0128D">
        <w:t xml:space="preserve"> </w:t>
      </w:r>
      <w:r w:rsidRPr="0039773B">
        <w:t>Method</w:t>
      </w:r>
    </w:p>
    <w:p w:rsidR="00546867" w:rsidRDefault="00D0128D" w:rsidP="00675137">
      <w:r>
        <w:t xml:space="preserve"> </w:t>
      </w:r>
      <w:r w:rsidR="0039773B" w:rsidRPr="0039773B">
        <w:t>Cumulative</w:t>
      </w:r>
      <w:r>
        <w:t xml:space="preserve"> </w:t>
      </w:r>
      <w:r w:rsidR="0039773B" w:rsidRPr="0039773B">
        <w:t>stress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oil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calculated</w:t>
      </w:r>
      <w:r>
        <w:t xml:space="preserve"> </w:t>
      </w:r>
      <w:r w:rsidR="0039773B" w:rsidRPr="0039773B">
        <w:t>from</w:t>
      </w:r>
      <w:r>
        <w:t xml:space="preserve"> </w:t>
      </w:r>
      <w:r w:rsidR="0039773B" w:rsidRPr="0039773B">
        <w:t>combined</w:t>
      </w:r>
      <w:r>
        <w:t xml:space="preserve"> </w:t>
      </w:r>
      <w:r w:rsidR="0039773B" w:rsidRPr="0039773B">
        <w:t>effects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engine</w:t>
      </w:r>
      <w:r>
        <w:t xml:space="preserve"> </w:t>
      </w:r>
      <w:r w:rsidR="0039773B" w:rsidRPr="0039773B">
        <w:t>revolutions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oil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[69].</w:t>
      </w:r>
      <w:r>
        <w:t xml:space="preserve"> </w:t>
      </w:r>
    </w:p>
    <w:p w:rsidR="00CE32ED" w:rsidRDefault="0039773B" w:rsidP="000F568C">
      <w:pPr>
        <w:pStyle w:val="Nadpis3"/>
      </w:pPr>
      <w:proofErr w:type="spellStart"/>
      <w:r w:rsidRPr="0039773B">
        <w:t>Multisensor</w:t>
      </w:r>
      <w:proofErr w:type="spellEnd"/>
    </w:p>
    <w:p w:rsidR="00546867" w:rsidRDefault="00D0128D" w:rsidP="00675137">
      <w:r>
        <w:t xml:space="preserve"> </w:t>
      </w:r>
      <w:proofErr w:type="gramStart"/>
      <w:r w:rsidR="0039773B" w:rsidRPr="0039773B">
        <w:t>Detects</w:t>
      </w:r>
      <w:r>
        <w:t xml:space="preserve"> </w:t>
      </w:r>
      <w:r w:rsidR="0039773B" w:rsidRPr="0039773B">
        <w:t>oil</w:t>
      </w:r>
      <w:r>
        <w:t xml:space="preserve"> </w:t>
      </w:r>
      <w:r w:rsidR="0039773B" w:rsidRPr="0039773B">
        <w:t>dielectric</w:t>
      </w:r>
      <w:r>
        <w:t xml:space="preserve"> </w:t>
      </w:r>
      <w:r w:rsidR="0039773B" w:rsidRPr="0039773B">
        <w:t>constant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oil</w:t>
      </w:r>
      <w:r>
        <w:t xml:space="preserve"> </w:t>
      </w:r>
      <w:r w:rsidR="0039773B" w:rsidRPr="0039773B">
        <w:t>level</w:t>
      </w:r>
      <w:r>
        <w:t xml:space="preserve"> </w:t>
      </w:r>
      <w:r w:rsidR="0039773B" w:rsidRPr="0039773B">
        <w:t>(</w:t>
      </w:r>
      <w:proofErr w:type="spellStart"/>
      <w:r w:rsidR="0039773B" w:rsidRPr="0039773B">
        <w:t>capacitively</w:t>
      </w:r>
      <w:proofErr w:type="spellEnd"/>
      <w:r w:rsidR="0039773B" w:rsidRPr="0039773B">
        <w:t>),</w:t>
      </w:r>
      <w:r>
        <w:t xml:space="preserve"> </w:t>
      </w:r>
      <w:r w:rsidR="0039773B" w:rsidRPr="0039773B">
        <w:t>plus</w:t>
      </w:r>
      <w:r>
        <w:t xml:space="preserve"> </w:t>
      </w:r>
      <w:r w:rsidR="0039773B" w:rsidRPr="0039773B">
        <w:t>oil</w:t>
      </w:r>
      <w:r>
        <w:t xml:space="preserve"> </w:t>
      </w:r>
      <w:r w:rsidR="0039773B" w:rsidRPr="0039773B">
        <w:t>temperature</w:t>
      </w:r>
      <w:r>
        <w:t xml:space="preserve"> </w:t>
      </w:r>
      <w:r w:rsidR="0039773B" w:rsidRPr="0039773B">
        <w:t>[70].</w:t>
      </w:r>
      <w:proofErr w:type="gramEnd"/>
      <w:r>
        <w:t xml:space="preserve"> </w:t>
      </w:r>
    </w:p>
    <w:p w:rsidR="00546867" w:rsidRDefault="0039773B" w:rsidP="000F568C">
      <w:pPr>
        <w:pStyle w:val="Nadpis2"/>
      </w:pPr>
      <w:r w:rsidRPr="0039773B">
        <w:t>Engine/Transmission/Steering</w:t>
      </w:r>
      <w:r w:rsidR="00D0128D">
        <w:t xml:space="preserve"> </w:t>
      </w:r>
      <w:r w:rsidRPr="0039773B">
        <w:t>Torque</w:t>
      </w:r>
      <w:r w:rsidR="00D0128D">
        <w:t xml:space="preserve"> </w:t>
      </w:r>
      <w:r w:rsidRPr="0039773B">
        <w:t>Sensors</w:t>
      </w:r>
      <w:r w:rsidR="00D0128D">
        <w:t xml:space="preserve"> </w:t>
      </w:r>
    </w:p>
    <w:p w:rsidR="000F568C" w:rsidRDefault="0039773B" w:rsidP="000F568C">
      <w:pPr>
        <w:pStyle w:val="Nadpis3"/>
      </w:pPr>
      <w:r w:rsidRPr="0039773B">
        <w:t>Twist-Angle</w:t>
      </w:r>
      <w:r w:rsidR="00D0128D">
        <w:t xml:space="preserve"> </w:t>
      </w:r>
      <w:r w:rsidRPr="0039773B">
        <w:t>Torsion-Bar</w:t>
      </w:r>
      <w:r w:rsidR="00546867">
        <w:t xml:space="preserve"> </w:t>
      </w:r>
      <w:r w:rsidR="00D0128D">
        <w:t xml:space="preserve"> </w:t>
      </w:r>
    </w:p>
    <w:p w:rsidR="00546867" w:rsidRDefault="0039773B" w:rsidP="000F568C">
      <w:r w:rsidRPr="0039773B">
        <w:t>Twist</w:t>
      </w:r>
      <w:r w:rsidR="00D0128D">
        <w:t xml:space="preserve"> </w:t>
      </w:r>
      <w:r w:rsidRPr="0039773B">
        <w:t>angle</w:t>
      </w:r>
      <w:r w:rsidR="00D0128D">
        <w:t xml:space="preserve"> </w:t>
      </w:r>
      <w:r w:rsidRPr="0039773B">
        <w:t>due</w:t>
      </w:r>
      <w:r w:rsidR="00D0128D">
        <w:t xml:space="preserve"> </w:t>
      </w:r>
      <w:r w:rsidRPr="0039773B">
        <w:t>to</w:t>
      </w:r>
      <w:r w:rsidR="00D0128D">
        <w:t xml:space="preserve"> </w:t>
      </w:r>
      <w:r w:rsidRPr="0039773B">
        <w:t>applied</w:t>
      </w:r>
      <w:r w:rsidR="00D0128D">
        <w:t xml:space="preserve"> </w:t>
      </w:r>
      <w:r w:rsidRPr="0039773B">
        <w:t>torque</w:t>
      </w:r>
      <w:r w:rsidR="00D0128D">
        <w:t xml:space="preserve"> </w:t>
      </w:r>
      <w:r w:rsidRPr="0039773B">
        <w:t>is</w:t>
      </w:r>
      <w:r w:rsidR="00D0128D">
        <w:t xml:space="preserve"> </w:t>
      </w:r>
      <w:r w:rsidRPr="0039773B">
        <w:t>detected</w:t>
      </w:r>
      <w:r w:rsidR="00D0128D">
        <w:t xml:space="preserve"> </w:t>
      </w:r>
      <w:proofErr w:type="spellStart"/>
      <w:r w:rsidRPr="0039773B">
        <w:t>potentiometrically</w:t>
      </w:r>
      <w:proofErr w:type="spellEnd"/>
      <w:r w:rsidR="00D0128D">
        <w:t xml:space="preserve"> </w:t>
      </w:r>
      <w:r w:rsidRPr="0039773B">
        <w:t>(using</w:t>
      </w:r>
      <w:r w:rsidR="00D0128D">
        <w:t xml:space="preserve"> </w:t>
      </w:r>
      <w:r w:rsidRPr="0039773B">
        <w:t>sliding</w:t>
      </w:r>
      <w:r w:rsidR="00D0128D">
        <w:t xml:space="preserve"> </w:t>
      </w:r>
      <w:r w:rsidRPr="0039773B">
        <w:t>contacts</w:t>
      </w:r>
      <w:r w:rsidR="00D0128D">
        <w:t xml:space="preserve"> </w:t>
      </w:r>
      <w:r w:rsidRPr="0039773B">
        <w:t>[71],</w:t>
      </w:r>
      <w:r w:rsidR="00D0128D">
        <w:t xml:space="preserve"> </w:t>
      </w:r>
      <w:r w:rsidRPr="0039773B">
        <w:t>[72]);</w:t>
      </w:r>
      <w:r w:rsidR="00D0128D">
        <w:t xml:space="preserve"> </w:t>
      </w:r>
      <w:r w:rsidRPr="0039773B">
        <w:t>and</w:t>
      </w:r>
      <w:r w:rsidR="00D0128D">
        <w:t xml:space="preserve"> </w:t>
      </w:r>
      <w:r w:rsidRPr="0039773B">
        <w:t>also</w:t>
      </w:r>
      <w:r w:rsidR="00D0128D">
        <w:t xml:space="preserve"> </w:t>
      </w:r>
      <w:r w:rsidRPr="0039773B">
        <w:t>via</w:t>
      </w:r>
      <w:r w:rsidR="00D0128D">
        <w:t xml:space="preserve"> </w:t>
      </w:r>
      <w:r w:rsidRPr="0039773B">
        <w:t>the</w:t>
      </w:r>
      <w:r w:rsidR="00D0128D">
        <w:t xml:space="preserve"> </w:t>
      </w:r>
      <w:r w:rsidRPr="0039773B">
        <w:t>following</w:t>
      </w:r>
      <w:r w:rsidR="00D0128D">
        <w:t xml:space="preserve"> </w:t>
      </w:r>
      <w:r w:rsidRPr="0039773B">
        <w:t>noncontact</w:t>
      </w:r>
      <w:r w:rsidR="00D0128D">
        <w:t xml:space="preserve"> </w:t>
      </w:r>
      <w:r w:rsidRPr="0039773B">
        <w:t>methods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8"/>
        </w:numPr>
      </w:pPr>
      <w:r w:rsidRPr="0039773B">
        <w:t>optically,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variable</w:t>
      </w:r>
      <w:r w:rsidR="00D0128D">
        <w:t xml:space="preserve"> </w:t>
      </w:r>
      <w:r w:rsidRPr="0039773B">
        <w:t>apertures</w:t>
      </w:r>
      <w:r w:rsidR="00D0128D">
        <w:t xml:space="preserve"> </w:t>
      </w:r>
      <w:r w:rsidRPr="0039773B">
        <w:t>[73];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8"/>
        </w:numPr>
      </w:pPr>
      <w:r w:rsidRPr="0039773B">
        <w:lastRenderedPageBreak/>
        <w:t>optically,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displaceable</w:t>
      </w:r>
      <w:r w:rsidR="00D0128D">
        <w:t xml:space="preserve"> </w:t>
      </w:r>
      <w:r w:rsidRPr="0039773B">
        <w:t>bar</w:t>
      </w:r>
      <w:r w:rsidR="00D0128D">
        <w:t xml:space="preserve"> </w:t>
      </w:r>
      <w:r w:rsidRPr="0039773B">
        <w:t>codes</w:t>
      </w:r>
      <w:r w:rsidR="00D0128D">
        <w:t xml:space="preserve"> </w:t>
      </w:r>
      <w:r w:rsidRPr="0039773B">
        <w:t>[74];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8"/>
        </w:numPr>
      </w:pPr>
      <w:r w:rsidRPr="0039773B">
        <w:t>magnetically,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displaceable</w:t>
      </w:r>
      <w:r w:rsidR="00D0128D">
        <w:t xml:space="preserve"> </w:t>
      </w:r>
      <w:r w:rsidRPr="0039773B">
        <w:t>air</w:t>
      </w:r>
      <w:r w:rsidR="00D0128D">
        <w:t xml:space="preserve"> </w:t>
      </w:r>
      <w:r w:rsidRPr="0039773B">
        <w:t>gaps</w:t>
      </w:r>
      <w:r w:rsidR="00D0128D">
        <w:t xml:space="preserve"> </w:t>
      </w:r>
      <w:r w:rsidRPr="0039773B">
        <w:t>[75];</w:t>
      </w:r>
      <w:r w:rsidR="00D0128D">
        <w:t xml:space="preserve"> </w:t>
      </w:r>
    </w:p>
    <w:p w:rsidR="00546867" w:rsidRDefault="0039773B" w:rsidP="00546867">
      <w:pPr>
        <w:pStyle w:val="Odstavecseseznamem"/>
        <w:numPr>
          <w:ilvl w:val="0"/>
          <w:numId w:val="28"/>
        </w:numPr>
      </w:pPr>
      <w:proofErr w:type="gramStart"/>
      <w:r w:rsidRPr="0039773B">
        <w:t>electrically</w:t>
      </w:r>
      <w:proofErr w:type="gramEnd"/>
      <w:r w:rsidRPr="0039773B">
        <w:t>,</w:t>
      </w:r>
      <w:r w:rsidR="00D0128D">
        <w:t xml:space="preserve"> </w:t>
      </w:r>
      <w:r w:rsidRPr="0039773B">
        <w:t>using</w:t>
      </w:r>
      <w:r w:rsidR="00D0128D">
        <w:t xml:space="preserve"> </w:t>
      </w:r>
      <w:r w:rsidRPr="0039773B">
        <w:t>eddy</w:t>
      </w:r>
      <w:r w:rsidR="00D0128D">
        <w:t xml:space="preserve"> </w:t>
      </w:r>
      <w:r w:rsidRPr="0039773B">
        <w:t>current</w:t>
      </w:r>
      <w:r w:rsidR="00D0128D">
        <w:t xml:space="preserve"> </w:t>
      </w:r>
      <w:r w:rsidRPr="0039773B">
        <w:t>with</w:t>
      </w:r>
      <w:r w:rsidR="00D0128D">
        <w:t xml:space="preserve"> </w:t>
      </w:r>
      <w:r w:rsidRPr="0039773B">
        <w:t>variable</w:t>
      </w:r>
      <w:r w:rsidR="00D0128D">
        <w:t xml:space="preserve"> </w:t>
      </w:r>
      <w:r w:rsidRPr="0039773B">
        <w:t>shaded</w:t>
      </w:r>
      <w:r w:rsidR="00D0128D">
        <w:t xml:space="preserve"> </w:t>
      </w:r>
      <w:r w:rsidRPr="0039773B">
        <w:t>poles</w:t>
      </w:r>
      <w:r w:rsidR="00D0128D">
        <w:t xml:space="preserve"> </w:t>
      </w:r>
      <w:r w:rsidRPr="0039773B">
        <w:t>[76].</w:t>
      </w:r>
      <w:r w:rsidR="00D0128D">
        <w:t xml:space="preserve"> </w:t>
      </w:r>
    </w:p>
    <w:p w:rsidR="00CE32ED" w:rsidRDefault="0039773B" w:rsidP="000F568C">
      <w:pPr>
        <w:pStyle w:val="Nadpis3"/>
      </w:pPr>
      <w:r w:rsidRPr="0039773B">
        <w:t>Non-Torsion-Shaft</w:t>
      </w:r>
      <w:r w:rsidR="00D0128D">
        <w:t xml:space="preserve"> </w:t>
      </w:r>
      <w:proofErr w:type="spellStart"/>
      <w:r w:rsidRPr="0039773B">
        <w:t>Magnetoelastic</w:t>
      </w:r>
      <w:proofErr w:type="spellEnd"/>
      <w:r w:rsidR="00D0128D">
        <w:t xml:space="preserve"> </w:t>
      </w:r>
      <w:r w:rsidRPr="0039773B">
        <w:t>Detection</w:t>
      </w:r>
    </w:p>
    <w:p w:rsidR="00546867" w:rsidRDefault="00D0128D" w:rsidP="00675137"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one</w:t>
      </w:r>
      <w:r>
        <w:t xml:space="preserve"> </w:t>
      </w:r>
      <w:r w:rsidR="0039773B" w:rsidRPr="0039773B">
        <w:t>sensor,</w:t>
      </w:r>
      <w:r>
        <w:t xml:space="preserve"> </w:t>
      </w:r>
      <w:r w:rsidR="0039773B" w:rsidRPr="0039773B">
        <w:t>ac-excitation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detect</w:t>
      </w:r>
      <w:r>
        <w:t xml:space="preserve"> </w:t>
      </w:r>
      <w:r w:rsidR="0039773B" w:rsidRPr="0039773B">
        <w:t>changes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shaft</w:t>
      </w:r>
      <w:r>
        <w:t xml:space="preserve"> </w:t>
      </w:r>
      <w:r w:rsidR="0039773B" w:rsidRPr="0039773B">
        <w:t>permeability</w:t>
      </w:r>
      <w:r>
        <w:t xml:space="preserve"> </w:t>
      </w:r>
      <w:r w:rsidR="0039773B" w:rsidRPr="0039773B">
        <w:t>[77].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other</w:t>
      </w:r>
      <w:r>
        <w:t xml:space="preserve"> </w:t>
      </w:r>
      <w:r w:rsidR="0039773B" w:rsidRPr="0039773B">
        <w:t>type,</w:t>
      </w:r>
      <w:r>
        <w:t xml:space="preserve"> </w:t>
      </w:r>
      <w:r w:rsidR="0039773B" w:rsidRPr="0039773B">
        <w:t>permanently</w:t>
      </w:r>
      <w:r>
        <w:t xml:space="preserve"> </w:t>
      </w:r>
      <w:r w:rsidR="0039773B" w:rsidRPr="0039773B">
        <w:t>magnetized</w:t>
      </w:r>
      <w:r>
        <w:t xml:space="preserve"> </w:t>
      </w:r>
      <w:r w:rsidR="0039773B" w:rsidRPr="0039773B">
        <w:t>shafts</w:t>
      </w:r>
      <w:r>
        <w:t xml:space="preserve"> </w:t>
      </w:r>
      <w:r w:rsidR="0039773B" w:rsidRPr="0039773B">
        <w:t>or</w:t>
      </w:r>
      <w:r>
        <w:t xml:space="preserve"> </w:t>
      </w:r>
      <w:r w:rsidR="0039773B" w:rsidRPr="0039773B">
        <w:t>sleeves</w:t>
      </w:r>
      <w:r>
        <w:t xml:space="preserve"> </w:t>
      </w:r>
      <w:r w:rsidR="0039773B" w:rsidRPr="0039773B">
        <w:t>self-generate</w:t>
      </w:r>
      <w:r>
        <w:t xml:space="preserve"> </w:t>
      </w:r>
      <w:r w:rsidR="0039773B" w:rsidRPr="0039773B">
        <w:t>a</w:t>
      </w:r>
      <w:r>
        <w:t xml:space="preserve"> </w:t>
      </w:r>
      <w:r w:rsidR="0039773B" w:rsidRPr="0039773B">
        <w:t>dc-magnetic</w:t>
      </w:r>
      <w:r>
        <w:t xml:space="preserve"> </w:t>
      </w:r>
      <w:r w:rsidR="0039773B" w:rsidRPr="0039773B">
        <w:t>flux</w:t>
      </w:r>
      <w:r>
        <w:t xml:space="preserve"> </w:t>
      </w:r>
      <w:r w:rsidR="0039773B" w:rsidRPr="0039773B">
        <w:t>signal</w:t>
      </w:r>
      <w:r>
        <w:t xml:space="preserve"> </w:t>
      </w:r>
      <w:r w:rsidR="0039773B" w:rsidRPr="0039773B">
        <w:t>[78],</w:t>
      </w:r>
      <w:r>
        <w:t xml:space="preserve"> </w:t>
      </w:r>
      <w:r w:rsidR="0039773B" w:rsidRPr="0039773B">
        <w:t>[79].</w:t>
      </w:r>
      <w:r>
        <w:t xml:space="preserve"> </w:t>
      </w:r>
      <w:r w:rsidR="0039773B" w:rsidRPr="0039773B">
        <w:t>Both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operate</w:t>
      </w:r>
      <w:r>
        <w:t xml:space="preserve"> </w:t>
      </w:r>
      <w:r w:rsidR="0039773B" w:rsidRPr="0039773B">
        <w:t>without</w:t>
      </w:r>
      <w:r>
        <w:t xml:space="preserve"> </w:t>
      </w:r>
      <w:r w:rsidR="0039773B" w:rsidRPr="0039773B">
        <w:t>contacting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rotating</w:t>
      </w:r>
      <w:r>
        <w:t xml:space="preserve"> </w:t>
      </w:r>
      <w:r w:rsidR="0039773B" w:rsidRPr="0039773B">
        <w:t>shaft.</w:t>
      </w:r>
      <w:r>
        <w:t xml:space="preserve"> </w:t>
      </w:r>
      <w:r w:rsidR="0039773B" w:rsidRPr="0039773B">
        <w:t>3)</w:t>
      </w:r>
      <w:r>
        <w:t xml:space="preserve"> </w:t>
      </w:r>
      <w:r w:rsidR="0039773B" w:rsidRPr="0039773B">
        <w:t>Engine-Crankshaft</w:t>
      </w:r>
      <w:r>
        <w:t xml:space="preserve"> </w:t>
      </w:r>
      <w:r w:rsidR="0039773B" w:rsidRPr="0039773B">
        <w:t>Speed</w:t>
      </w:r>
      <w:r>
        <w:t xml:space="preserve"> </w:t>
      </w:r>
      <w:r w:rsidR="0039773B" w:rsidRPr="0039773B">
        <w:t>Variation</w:t>
      </w:r>
      <w:r>
        <w:t xml:space="preserve"> </w:t>
      </w:r>
      <w:r w:rsidR="0039773B" w:rsidRPr="0039773B">
        <w:t>Due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Cylinder-Firings</w:t>
      </w:r>
      <w:r w:rsidR="000F568C">
        <w:t xml:space="preserve"> </w:t>
      </w:r>
      <w:r w:rsidR="0039773B" w:rsidRPr="0039773B">
        <w:t>Math</w:t>
      </w:r>
      <w:r>
        <w:t xml:space="preserve"> </w:t>
      </w:r>
      <w:r w:rsidR="0039773B" w:rsidRPr="0039773B">
        <w:t>algorithms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derive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engine</w:t>
      </w:r>
      <w:r>
        <w:t xml:space="preserve"> </w:t>
      </w:r>
      <w:r w:rsidR="0039773B" w:rsidRPr="0039773B">
        <w:t>torque</w:t>
      </w:r>
      <w:r>
        <w:t xml:space="preserve"> </w:t>
      </w:r>
      <w:r w:rsidR="0039773B" w:rsidRPr="0039773B">
        <w:t>from</w:t>
      </w:r>
      <w:r>
        <w:t xml:space="preserve"> </w:t>
      </w:r>
      <w:r w:rsidR="0039773B" w:rsidRPr="0039773B">
        <w:t>measurements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engine-flywheel</w:t>
      </w:r>
      <w:r>
        <w:t xml:space="preserve"> </w:t>
      </w:r>
      <w:r w:rsidR="0039773B" w:rsidRPr="0039773B">
        <w:t>speed</w:t>
      </w:r>
      <w:r>
        <w:t xml:space="preserve"> </w:t>
      </w:r>
      <w:r w:rsidR="0039773B" w:rsidRPr="0039773B">
        <w:t>modulation</w:t>
      </w:r>
      <w:r>
        <w:t xml:space="preserve"> </w:t>
      </w:r>
      <w:r w:rsidR="0039773B" w:rsidRPr="0039773B">
        <w:t>due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individual</w:t>
      </w:r>
      <w:r>
        <w:t xml:space="preserve"> </w:t>
      </w:r>
      <w:r w:rsidR="0039773B" w:rsidRPr="0039773B">
        <w:t>cylinder</w:t>
      </w:r>
      <w:r>
        <w:t xml:space="preserve"> </w:t>
      </w:r>
      <w:r w:rsidR="0039773B" w:rsidRPr="0039773B">
        <w:t>firings—high-resolution</w:t>
      </w:r>
      <w:r>
        <w:t xml:space="preserve"> </w:t>
      </w:r>
      <w:r w:rsidR="0039773B" w:rsidRPr="0039773B">
        <w:t>rotational</w:t>
      </w:r>
      <w:r>
        <w:t xml:space="preserve"> </w:t>
      </w:r>
      <w:r w:rsidR="0039773B" w:rsidRPr="0039773B">
        <w:t>motion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utilized</w:t>
      </w:r>
      <w:r>
        <w:t xml:space="preserve"> </w:t>
      </w:r>
      <w:r w:rsidR="0039773B" w:rsidRPr="0039773B">
        <w:t>[80].</w:t>
      </w:r>
      <w:r>
        <w:t xml:space="preserve"> </w:t>
      </w:r>
    </w:p>
    <w:p w:rsidR="00546867" w:rsidRDefault="0039773B" w:rsidP="00546867">
      <w:pPr>
        <w:pStyle w:val="Nadpis2"/>
      </w:pPr>
      <w:r w:rsidRPr="0039773B">
        <w:t>Multi-Axis</w:t>
      </w:r>
      <w:r w:rsidR="00D0128D">
        <w:t xml:space="preserve"> </w:t>
      </w:r>
      <w:r w:rsidRPr="0039773B">
        <w:t>Micromachined</w:t>
      </w:r>
      <w:r w:rsidR="00D0128D">
        <w:t xml:space="preserve"> </w:t>
      </w:r>
      <w:r w:rsidRPr="0039773B">
        <w:t>Inertial</w:t>
      </w:r>
      <w:r w:rsidR="00D0128D">
        <w:t xml:space="preserve"> </w:t>
      </w:r>
      <w:r w:rsidRPr="0039773B">
        <w:t>Sensors</w:t>
      </w:r>
      <w:r w:rsidR="00D0128D">
        <w:t xml:space="preserve"> </w:t>
      </w:r>
    </w:p>
    <w:p w:rsidR="00CE32ED" w:rsidRDefault="0039773B" w:rsidP="00675137">
      <w:r w:rsidRPr="0039773B">
        <w:t>1)</w:t>
      </w:r>
      <w:r w:rsidR="00D0128D">
        <w:t xml:space="preserve"> </w:t>
      </w:r>
      <w:r w:rsidRPr="0039773B">
        <w:t>Two-Axis</w:t>
      </w:r>
      <w:r w:rsidR="00D0128D">
        <w:t xml:space="preserve"> </w:t>
      </w:r>
      <w:r w:rsidRPr="0039773B">
        <w:t>Accelerometer/Tilt</w:t>
      </w:r>
    </w:p>
    <w:p w:rsidR="00546867" w:rsidRDefault="00D0128D" w:rsidP="00675137">
      <w:r>
        <w:t xml:space="preserve"> </w:t>
      </w:r>
      <w:r w:rsidR="0039773B" w:rsidRPr="0039773B">
        <w:t>Single-chip</w:t>
      </w:r>
      <w:r>
        <w:t xml:space="preserve"> </w:t>
      </w:r>
      <w:proofErr w:type="spellStart"/>
      <w:r w:rsidR="0039773B" w:rsidRPr="0039773B">
        <w:t>micromachined</w:t>
      </w:r>
      <w:proofErr w:type="spellEnd"/>
      <w:r>
        <w:t xml:space="preserve"> </w:t>
      </w:r>
      <w:r w:rsidR="0039773B" w:rsidRPr="0039773B">
        <w:t>two-axis</w:t>
      </w:r>
      <w:r>
        <w:t xml:space="preserve"> </w:t>
      </w:r>
      <w:proofErr w:type="gramStart"/>
      <w:r w:rsidR="0039773B" w:rsidRPr="0039773B">
        <w:t>(</w:t>
      </w:r>
      <w:r>
        <w:t xml:space="preserve"> </w:t>
      </w:r>
      <w:r w:rsidR="0039773B" w:rsidRPr="0039773B">
        <w:t>-</w:t>
      </w:r>
      <w:proofErr w:type="gramEnd"/>
      <w:r>
        <w:t xml:space="preserve"> </w:t>
      </w:r>
      <w:r w:rsidR="0039773B" w:rsidRPr="0039773B">
        <w:t>,</w:t>
      </w:r>
      <w:r>
        <w:t xml:space="preserve"> </w:t>
      </w:r>
      <w:r w:rsidR="0039773B" w:rsidRPr="0039773B">
        <w:t>lateral-longitudinal,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axes)</w:t>
      </w:r>
      <w:r>
        <w:t xml:space="preserve"> </w:t>
      </w:r>
      <w:r w:rsidR="0039773B" w:rsidRPr="0039773B">
        <w:t>dual-function,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used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vehicle-security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(e.g.,</w:t>
      </w:r>
      <w:r>
        <w:t xml:space="preserve"> </w:t>
      </w:r>
      <w:proofErr w:type="spellStart"/>
      <w:r w:rsidR="0039773B" w:rsidRPr="0039773B">
        <w:t>towaway</w:t>
      </w:r>
      <w:proofErr w:type="spellEnd"/>
      <w:r>
        <w:t xml:space="preserve"> </w:t>
      </w:r>
      <w:r w:rsidR="0039773B" w:rsidRPr="0039773B">
        <w:t>tilt</w:t>
      </w:r>
      <w:r>
        <w:t xml:space="preserve"> </w:t>
      </w:r>
      <w:r w:rsidR="0039773B" w:rsidRPr="0039773B">
        <w:t>detection)</w:t>
      </w:r>
      <w:r>
        <w:t xml:space="preserve"> </w:t>
      </w:r>
      <w:r w:rsidR="0039773B" w:rsidRPr="0039773B">
        <w:t>[81],</w:t>
      </w:r>
      <w:r>
        <w:t xml:space="preserve"> </w:t>
      </w:r>
      <w:r w:rsidR="0039773B" w:rsidRPr="0039773B">
        <w:t>[82].</w:t>
      </w:r>
      <w:r>
        <w:t xml:space="preserve"> </w:t>
      </w:r>
    </w:p>
    <w:p w:rsidR="00CE32ED" w:rsidRDefault="0039773B" w:rsidP="00675137">
      <w:r w:rsidRPr="0039773B">
        <w:t>2)</w:t>
      </w:r>
      <w:r w:rsidR="00D0128D">
        <w:t xml:space="preserve"> </w:t>
      </w:r>
      <w:r w:rsidRPr="0039773B">
        <w:t>Combined</w:t>
      </w:r>
      <w:r w:rsidR="00D0128D">
        <w:t xml:space="preserve"> </w:t>
      </w:r>
      <w:r w:rsidRPr="0039773B">
        <w:t>Angular-Rate/Acceleration</w:t>
      </w:r>
    </w:p>
    <w:p w:rsidR="001C27FE" w:rsidRDefault="00D0128D" w:rsidP="00675137">
      <w:r>
        <w:t xml:space="preserve"> </w:t>
      </w:r>
      <w:r w:rsidR="0039773B" w:rsidRPr="0039773B">
        <w:t>Micromachined</w:t>
      </w:r>
      <w:r>
        <w:t xml:space="preserve"> </w:t>
      </w:r>
      <w:r w:rsidR="0039773B" w:rsidRPr="0039773B">
        <w:t>combined-function</w:t>
      </w:r>
      <w:r>
        <w:t xml:space="preserve"> </w:t>
      </w:r>
      <w:r w:rsidR="0039773B" w:rsidRPr="0039773B">
        <w:t>sensors</w:t>
      </w:r>
      <w:r>
        <w:t xml:space="preserve"> </w:t>
      </w:r>
      <w:r w:rsidR="0039773B" w:rsidRPr="0039773B">
        <w:t>are</w:t>
      </w:r>
      <w:r>
        <w:t xml:space="preserve"> </w:t>
      </w:r>
      <w:r w:rsidR="0039773B" w:rsidRPr="0039773B">
        <w:t>fabricated</w:t>
      </w:r>
      <w:r>
        <w:t xml:space="preserve"> </w:t>
      </w:r>
      <w:r w:rsidR="0039773B" w:rsidRPr="0039773B">
        <w:t>on</w:t>
      </w:r>
      <w:r>
        <w:t xml:space="preserve"> </w:t>
      </w:r>
      <w:r w:rsidR="0039773B" w:rsidRPr="0039773B">
        <w:t>the</w:t>
      </w:r>
      <w:r>
        <w:t xml:space="preserve"> </w:t>
      </w:r>
      <w:r w:rsidR="0039773B" w:rsidRPr="0039773B">
        <w:t>same</w:t>
      </w:r>
      <w:r>
        <w:t xml:space="preserve"> </w:t>
      </w:r>
      <w:r w:rsidR="0039773B" w:rsidRPr="0039773B">
        <w:t>substrate,</w:t>
      </w:r>
      <w:r>
        <w:t xml:space="preserve"> </w:t>
      </w:r>
      <w:r w:rsidR="0039773B" w:rsidRPr="0039773B">
        <w:t>providing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one</w:t>
      </w:r>
      <w:r>
        <w:t xml:space="preserve"> </w:t>
      </w:r>
      <w:r w:rsidR="0039773B" w:rsidRPr="0039773B">
        <w:t>package</w:t>
      </w:r>
      <w:r>
        <w:t xml:space="preserve"> </w:t>
      </w:r>
      <w:r w:rsidR="0039773B" w:rsidRPr="0039773B">
        <w:t>dual</w:t>
      </w:r>
      <w:r>
        <w:t xml:space="preserve"> </w:t>
      </w:r>
      <w:r w:rsidR="0039773B" w:rsidRPr="0039773B">
        <w:t>independent</w:t>
      </w:r>
      <w:r>
        <w:t xml:space="preserve"> </w:t>
      </w:r>
      <w:r w:rsidR="0039773B" w:rsidRPr="0039773B">
        <w:t>measurements</w:t>
      </w:r>
      <w:r>
        <w:t xml:space="preserve"> </w:t>
      </w:r>
      <w:r w:rsidR="0039773B" w:rsidRPr="0039773B">
        <w:t>of</w:t>
      </w:r>
      <w:r>
        <w:t xml:space="preserve"> </w:t>
      </w:r>
      <w:r w:rsidR="0039773B" w:rsidRPr="0039773B">
        <w:t>lateral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acceleration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yaw</w:t>
      </w:r>
      <w:r>
        <w:t xml:space="preserve"> </w:t>
      </w:r>
      <w:r w:rsidR="0039773B" w:rsidRPr="0039773B">
        <w:t>angular</w:t>
      </w:r>
      <w:r>
        <w:t xml:space="preserve"> </w:t>
      </w:r>
      <w:r w:rsidR="0039773B" w:rsidRPr="0039773B">
        <w:t>rate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use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chassis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input</w:t>
      </w:r>
      <w:r>
        <w:t xml:space="preserve"> </w:t>
      </w:r>
      <w:r w:rsidR="0039773B" w:rsidRPr="0039773B">
        <w:t>to</w:t>
      </w:r>
      <w:r>
        <w:t xml:space="preserve"> </w:t>
      </w:r>
      <w:r w:rsidR="0039773B" w:rsidRPr="0039773B">
        <w:t>vehicle</w:t>
      </w:r>
      <w:r>
        <w:t xml:space="preserve"> </w:t>
      </w:r>
      <w:r w:rsidR="0039773B" w:rsidRPr="0039773B">
        <w:t>stability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and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body</w:t>
      </w:r>
      <w:r>
        <w:t xml:space="preserve"> </w:t>
      </w:r>
      <w:r w:rsidR="0039773B" w:rsidRPr="0039773B">
        <w:t>systems</w:t>
      </w:r>
      <w:r>
        <w:t xml:space="preserve"> </w:t>
      </w:r>
      <w:r w:rsidR="0039773B" w:rsidRPr="0039773B">
        <w:t>for</w:t>
      </w:r>
      <w:r>
        <w:t xml:space="preserve"> </w:t>
      </w:r>
      <w:r w:rsidR="0039773B" w:rsidRPr="0039773B">
        <w:t>rollover-crash-sensing</w:t>
      </w:r>
      <w:r>
        <w:t xml:space="preserve"> </w:t>
      </w:r>
      <w:r w:rsidR="0039773B" w:rsidRPr="0039773B">
        <w:t>[83].</w:t>
      </w:r>
      <w:r>
        <w:t xml:space="preserve"> </w:t>
      </w:r>
      <w:r w:rsidR="0039773B" w:rsidRPr="0039773B">
        <w:t>This</w:t>
      </w:r>
      <w:r>
        <w:t xml:space="preserve"> </w:t>
      </w:r>
      <w:r w:rsidR="0039773B" w:rsidRPr="0039773B">
        <w:t>sensor</w:t>
      </w:r>
      <w:r>
        <w:t xml:space="preserve"> </w:t>
      </w:r>
      <w:r w:rsidR="0039773B" w:rsidRPr="0039773B">
        <w:t>is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major</w:t>
      </w:r>
      <w:r>
        <w:t xml:space="preserve"> </w:t>
      </w:r>
      <w:r w:rsidR="0039773B" w:rsidRPr="0039773B">
        <w:t>production</w:t>
      </w:r>
      <w:r>
        <w:t xml:space="preserve"> </w:t>
      </w:r>
      <w:r w:rsidR="0039773B" w:rsidRPr="0039773B">
        <w:t>in</w:t>
      </w:r>
      <w:r>
        <w:t xml:space="preserve"> </w:t>
      </w:r>
      <w:r w:rsidR="0039773B" w:rsidRPr="0039773B">
        <w:t>Europe.</w:t>
      </w:r>
      <w:r>
        <w:t xml:space="preserve"> </w:t>
      </w:r>
    </w:p>
    <w:p w:rsidR="001C27FE" w:rsidRDefault="001C27FE" w:rsidP="00675137"/>
    <w:p w:rsidR="001C27FE" w:rsidRDefault="001C27FE" w:rsidP="00675137"/>
    <w:sdt>
      <w:sdtPr>
        <w:rPr>
          <w:rFonts w:ascii="Times New Roman" w:eastAsiaTheme="minorHAnsi" w:hAnsi="Times New Roman" w:cs="Times New Roman"/>
          <w:b w:val="0"/>
          <w:bCs w:val="0"/>
          <w:kern w:val="0"/>
          <w:sz w:val="22"/>
          <w:szCs w:val="22"/>
        </w:rPr>
        <w:id w:val="17825317"/>
        <w:docPartObj>
          <w:docPartGallery w:val="Bibliographies"/>
          <w:docPartUnique/>
        </w:docPartObj>
      </w:sdtPr>
      <w:sdtEndPr>
        <w:rPr>
          <w:lang w:val="cs-CZ"/>
        </w:rPr>
      </w:sdtEndPr>
      <w:sdtContent>
        <w:p w:rsidR="001C27FE" w:rsidRDefault="001C27FE">
          <w:pPr>
            <w:pStyle w:val="Nadpis1"/>
          </w:pPr>
          <w:proofErr w:type="spellStart"/>
          <w:r>
            <w:t>Bibliografie</w:t>
          </w:r>
          <w:proofErr w:type="spellEnd"/>
        </w:p>
        <w:sdt>
          <w:sdtPr>
            <w:rPr>
              <w:lang w:val="cs-CZ"/>
            </w:rPr>
            <w:id w:val="111145805"/>
            <w:bibliography/>
          </w:sdtPr>
          <w:sdtContent>
            <w:p w:rsidR="00CE32ED" w:rsidRDefault="00E612E8" w:rsidP="00961595">
              <w:pPr>
                <w:pStyle w:val="Bibliografie"/>
                <w:rPr>
                  <w:noProof/>
                </w:rPr>
              </w:pPr>
              <w:r>
                <w:rPr>
                  <w:lang w:val="cs-CZ"/>
                </w:rPr>
                <w:fldChar w:fldCharType="begin"/>
              </w:r>
              <w:r w:rsidR="001C27FE">
                <w:rPr>
                  <w:lang w:val="cs-CZ"/>
                </w:rPr>
                <w:instrText xml:space="preserve"> BIBLIOGRAPHY </w:instrText>
              </w:r>
              <w:r>
                <w:rPr>
                  <w:lang w:val="cs-CZ"/>
                </w:rPr>
                <w:fldChar w:fldCharType="separate"/>
              </w:r>
              <w:r w:rsidR="00961595">
                <w:rPr>
                  <w:noProof/>
                </w:rPr>
                <w:t xml:space="preserve">Dlugos, D. J. (1998, May). </w:t>
              </w:r>
              <w:r w:rsidR="00961595">
                <w:rPr>
                  <w:i/>
                  <w:iCs/>
                  <w:noProof/>
                </w:rPr>
                <w:t>Wiegand Effect Sensors Theory and Applications.</w:t>
              </w:r>
              <w:r w:rsidR="00961595">
                <w:rPr>
                  <w:noProof/>
                </w:rPr>
                <w:t xml:space="preserve"> Retrieved March 30, 2010, from Sensors</w:t>
              </w:r>
            </w:p>
            <w:p w:rsidR="00961595" w:rsidRDefault="00961595" w:rsidP="00961595">
              <w:pPr>
                <w:pStyle w:val="Bibliografie"/>
                <w:rPr>
                  <w:noProof/>
                </w:rPr>
              </w:pPr>
              <w:r>
                <w:rPr>
                  <w:noProof/>
                </w:rPr>
                <w:t xml:space="preserve"> http//archives.sensorsmag.com/articles/0598/wie0598/index.htm</w:t>
              </w:r>
            </w:p>
            <w:p w:rsidR="00961595" w:rsidRDefault="00961595" w:rsidP="00961595">
              <w:pPr>
                <w:pStyle w:val="Bibliografie"/>
                <w:rPr>
                  <w:noProof/>
                </w:rPr>
              </w:pPr>
              <w:r>
                <w:rPr>
                  <w:noProof/>
                </w:rPr>
                <w:lastRenderedPageBreak/>
                <w:t xml:space="preserve">Fleming, W. J. (2001, december). Overview of Automotive Sensors. </w:t>
              </w:r>
              <w:r>
                <w:rPr>
                  <w:i/>
                  <w:iCs/>
                  <w:noProof/>
                </w:rPr>
                <w:t>IEEE SENSORS JOURNAL</w:t>
              </w:r>
              <w:r>
                <w:rPr>
                  <w:noProof/>
                </w:rPr>
                <w:t xml:space="preserve"> </w:t>
              </w:r>
              <w:r>
                <w:rPr>
                  <w:i/>
                  <w:iCs/>
                  <w:noProof/>
                </w:rPr>
                <w:t>, I</w:t>
              </w:r>
              <w:r>
                <w:rPr>
                  <w:noProof/>
                </w:rPr>
                <w:t xml:space="preserve"> (4), pp. 296-308.</w:t>
              </w:r>
            </w:p>
            <w:p w:rsidR="00CE32ED" w:rsidRDefault="00961595" w:rsidP="00961595">
              <w:pPr>
                <w:pStyle w:val="Bibliografie"/>
                <w:rPr>
                  <w:noProof/>
                </w:rPr>
              </w:pPr>
              <w:r>
                <w:rPr>
                  <w:noProof/>
                </w:rPr>
                <w:t xml:space="preserve">Tamara Bratland, M. J. (1998, December 1). </w:t>
              </w:r>
              <w:r>
                <w:rPr>
                  <w:i/>
                  <w:iCs/>
                  <w:noProof/>
                </w:rPr>
                <w:t>A New Perspective on Magnetic Field Sensing.</w:t>
              </w:r>
              <w:r>
                <w:rPr>
                  <w:noProof/>
                </w:rPr>
                <w:t xml:space="preserve"> Retrieved March 30, 2010, from Sensors</w:t>
              </w:r>
            </w:p>
            <w:p w:rsidR="00961595" w:rsidRDefault="00961595" w:rsidP="00961595">
              <w:pPr>
                <w:pStyle w:val="Bibliografie"/>
                <w:rPr>
                  <w:noProof/>
                </w:rPr>
              </w:pPr>
              <w:r>
                <w:rPr>
                  <w:noProof/>
                </w:rPr>
                <w:t xml:space="preserve"> http//www.sensorsmag.com/sensors/electric-magnetic/a-new-perspective-magnetic-field-sensing-855</w:t>
              </w:r>
            </w:p>
            <w:p w:rsidR="001C27FE" w:rsidRDefault="00E612E8" w:rsidP="00961595">
              <w:pPr>
                <w:rPr>
                  <w:lang w:val="cs-CZ"/>
                </w:rPr>
              </w:pPr>
              <w:r>
                <w:rPr>
                  <w:lang w:val="cs-CZ"/>
                </w:rPr>
                <w:fldChar w:fldCharType="end"/>
              </w:r>
            </w:p>
          </w:sdtContent>
        </w:sdt>
      </w:sdtContent>
    </w:sdt>
    <w:p w:rsidR="001C27FE" w:rsidRPr="00675137" w:rsidRDefault="001C27FE" w:rsidP="00675137"/>
    <w:sectPr w:rsidR="001C27FE" w:rsidRPr="00675137" w:rsidSect="00E83327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65F" w:rsidRDefault="006F165F" w:rsidP="00467B7D">
      <w:pPr>
        <w:spacing w:after="0" w:line="240" w:lineRule="auto"/>
      </w:pPr>
      <w:r>
        <w:separator/>
      </w:r>
    </w:p>
  </w:endnote>
  <w:endnote w:type="continuationSeparator" w:id="0">
    <w:p w:rsidR="006F165F" w:rsidRDefault="006F165F" w:rsidP="00467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72"/>
      <w:gridCol w:w="930"/>
    </w:tblGrid>
    <w:tr w:rsidR="006F165F" w:rsidTr="009E747E">
      <w:tc>
        <w:tcPr>
          <w:tcW w:w="4500" w:type="pct"/>
          <w:tcBorders>
            <w:top w:val="single" w:sz="4" w:space="0" w:color="auto"/>
          </w:tcBorders>
        </w:tcPr>
        <w:p w:rsidR="00CE32ED" w:rsidRDefault="006F165F" w:rsidP="00E34557">
          <w:pPr>
            <w:pStyle w:val="Zpat"/>
            <w:jc w:val="right"/>
          </w:pPr>
          <w:r>
            <w:t>ZDA</w:t>
          </w:r>
        </w:p>
        <w:p w:rsidR="006F165F" w:rsidRDefault="006F165F" w:rsidP="00E34557">
          <w:pPr>
            <w:pStyle w:val="Zpat"/>
            <w:jc w:val="right"/>
          </w:pPr>
          <w:r>
            <w:t xml:space="preserve"> lecture notes on Automotive sensors </w:t>
          </w:r>
          <w:r w:rsidR="00E612E8">
            <w:fldChar w:fldCharType="begin"/>
          </w:r>
          <w:r>
            <w:instrText xml:space="preserve"> TITLE  \* Caps  \* MERGEFORMAT </w:instrText>
          </w:r>
          <w:r w:rsidR="00E612E8">
            <w:fldChar w:fldCharType="end"/>
          </w:r>
          <w:r>
            <w:t xml:space="preserve"> | </w:t>
          </w:r>
          <w:r w:rsidRPr="005B7897">
            <w:rPr>
              <w:i/>
            </w:rPr>
            <w:t xml:space="preserve">created on </w:t>
          </w:r>
          <w:r>
            <w:rPr>
              <w:i/>
            </w:rPr>
            <w:t>30</w:t>
          </w:r>
          <w:r w:rsidRPr="005B7897">
            <w:rPr>
              <w:i/>
            </w:rPr>
            <w:t xml:space="preserve"> March 2010</w:t>
          </w:r>
          <w:r>
            <w:t xml:space="preserve"> | </w:t>
          </w:r>
          <w:proofErr w:type="spellStart"/>
          <w:r w:rsidRPr="00FB5408">
            <w:rPr>
              <w:i/>
            </w:rPr>
            <w:t>Petr</w:t>
          </w:r>
          <w:proofErr w:type="spellEnd"/>
          <w:r w:rsidRPr="00FB5408">
            <w:rPr>
              <w:i/>
            </w:rPr>
            <w:t xml:space="preserve"> </w:t>
          </w:r>
          <w:proofErr w:type="spellStart"/>
          <w:r w:rsidRPr="00FB5408">
            <w:rPr>
              <w:i/>
            </w:rPr>
            <w:t>Bureš</w:t>
          </w:r>
          <w:proofErr w:type="spellEnd"/>
          <w:r>
            <w:t xml:space="preserve"> |</w:t>
          </w:r>
        </w:p>
      </w:tc>
      <w:tc>
        <w:tcPr>
          <w:tcW w:w="500" w:type="pct"/>
          <w:tcBorders>
            <w:top w:val="single" w:sz="4" w:space="0" w:color="auto"/>
          </w:tcBorders>
          <w:shd w:val="clear" w:color="auto" w:fill="808080" w:themeFill="background1" w:themeFillShade="80"/>
        </w:tcPr>
        <w:p w:rsidR="006F165F" w:rsidRDefault="00E612E8">
          <w:pPr>
            <w:pStyle w:val="Zhlav"/>
            <w:rPr>
              <w:color w:val="FFFFFF" w:themeColor="background1"/>
            </w:rPr>
          </w:pPr>
          <w:fldSimple w:instr=" PAGE   \* MERGEFORMAT ">
            <w:r w:rsidR="00523EB3" w:rsidRPr="00523EB3">
              <w:rPr>
                <w:noProof/>
                <w:color w:val="FFFFFF" w:themeColor="background1"/>
              </w:rPr>
              <w:t>17</w:t>
            </w:r>
          </w:fldSimple>
        </w:p>
      </w:tc>
    </w:tr>
  </w:tbl>
  <w:p w:rsidR="006F165F" w:rsidRDefault="006F165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65F" w:rsidRDefault="006F165F" w:rsidP="00467B7D">
      <w:pPr>
        <w:spacing w:after="0" w:line="240" w:lineRule="auto"/>
      </w:pPr>
      <w:r>
        <w:separator/>
      </w:r>
    </w:p>
  </w:footnote>
  <w:footnote w:type="continuationSeparator" w:id="0">
    <w:p w:rsidR="006F165F" w:rsidRDefault="006F165F" w:rsidP="00467B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323F"/>
    <w:multiLevelType w:val="hybridMultilevel"/>
    <w:tmpl w:val="8632C9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4116D7"/>
    <w:multiLevelType w:val="hybridMultilevel"/>
    <w:tmpl w:val="0F86D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0337F0"/>
    <w:multiLevelType w:val="hybridMultilevel"/>
    <w:tmpl w:val="8772BA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BA0DC2"/>
    <w:multiLevelType w:val="hybridMultilevel"/>
    <w:tmpl w:val="0AC45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D1459"/>
    <w:multiLevelType w:val="hybridMultilevel"/>
    <w:tmpl w:val="2E54DA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C1599"/>
    <w:multiLevelType w:val="hybridMultilevel"/>
    <w:tmpl w:val="8FF63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A22800"/>
    <w:multiLevelType w:val="hybridMultilevel"/>
    <w:tmpl w:val="861085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155700"/>
    <w:multiLevelType w:val="hybridMultilevel"/>
    <w:tmpl w:val="CB1C957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AD5349"/>
    <w:multiLevelType w:val="hybridMultilevel"/>
    <w:tmpl w:val="BB82F8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92FC3"/>
    <w:multiLevelType w:val="hybridMultilevel"/>
    <w:tmpl w:val="62DE6E7A"/>
    <w:lvl w:ilvl="0" w:tplc="01F42D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060F2F"/>
    <w:multiLevelType w:val="hybridMultilevel"/>
    <w:tmpl w:val="3FB0A626"/>
    <w:lvl w:ilvl="0" w:tplc="19761030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1538F"/>
    <w:multiLevelType w:val="hybridMultilevel"/>
    <w:tmpl w:val="97D41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3A24D8"/>
    <w:multiLevelType w:val="hybridMultilevel"/>
    <w:tmpl w:val="991AF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2230A"/>
    <w:multiLevelType w:val="hybridMultilevel"/>
    <w:tmpl w:val="5B58ACEC"/>
    <w:lvl w:ilvl="0" w:tplc="05700D16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F20326"/>
    <w:multiLevelType w:val="hybridMultilevel"/>
    <w:tmpl w:val="42DEBCD8"/>
    <w:lvl w:ilvl="0" w:tplc="1976103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80C"/>
    <w:multiLevelType w:val="hybridMultilevel"/>
    <w:tmpl w:val="09BCBC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90D07EC"/>
    <w:multiLevelType w:val="hybridMultilevel"/>
    <w:tmpl w:val="481EF9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E2F09D1"/>
    <w:multiLevelType w:val="hybridMultilevel"/>
    <w:tmpl w:val="78D64D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3404B53"/>
    <w:multiLevelType w:val="hybridMultilevel"/>
    <w:tmpl w:val="ED905F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7F094F"/>
    <w:multiLevelType w:val="hybridMultilevel"/>
    <w:tmpl w:val="BD469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D0D9A"/>
    <w:multiLevelType w:val="hybridMultilevel"/>
    <w:tmpl w:val="3138C208"/>
    <w:lvl w:ilvl="0" w:tplc="8E8E8044">
      <w:start w:val="1"/>
      <w:numFmt w:val="lowerLetter"/>
      <w:lvlText w:val="(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3A39630E"/>
    <w:multiLevelType w:val="hybridMultilevel"/>
    <w:tmpl w:val="D8E8C8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A332ED"/>
    <w:multiLevelType w:val="hybridMultilevel"/>
    <w:tmpl w:val="BB9E2F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BC132F"/>
    <w:multiLevelType w:val="hybridMultilevel"/>
    <w:tmpl w:val="CAB29BFE"/>
    <w:lvl w:ilvl="0" w:tplc="C57CC52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2C7DD0"/>
    <w:multiLevelType w:val="hybridMultilevel"/>
    <w:tmpl w:val="24D0C6B2"/>
    <w:lvl w:ilvl="0" w:tplc="C72C88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530BD3"/>
    <w:multiLevelType w:val="hybridMultilevel"/>
    <w:tmpl w:val="9E4667A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97349DF"/>
    <w:multiLevelType w:val="hybridMultilevel"/>
    <w:tmpl w:val="6BFAEF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385DDA"/>
    <w:multiLevelType w:val="hybridMultilevel"/>
    <w:tmpl w:val="7BE8E2DC"/>
    <w:lvl w:ilvl="0" w:tplc="2B9ED4E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77F53"/>
    <w:multiLevelType w:val="hybridMultilevel"/>
    <w:tmpl w:val="EBB08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92C52"/>
    <w:multiLevelType w:val="hybridMultilevel"/>
    <w:tmpl w:val="02665FCC"/>
    <w:lvl w:ilvl="0" w:tplc="1206EA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1816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1">
    <w:nsid w:val="6A910088"/>
    <w:multiLevelType w:val="hybridMultilevel"/>
    <w:tmpl w:val="18E68D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B736CB"/>
    <w:multiLevelType w:val="hybridMultilevel"/>
    <w:tmpl w:val="A73E7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CA6563"/>
    <w:multiLevelType w:val="hybridMultilevel"/>
    <w:tmpl w:val="B8F4F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5E37D0"/>
    <w:multiLevelType w:val="hybridMultilevel"/>
    <w:tmpl w:val="C82CE00A"/>
    <w:lvl w:ilvl="0" w:tplc="05700D16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1"/>
  </w:num>
  <w:num w:numId="3">
    <w:abstractNumId w:val="12"/>
  </w:num>
  <w:num w:numId="4">
    <w:abstractNumId w:val="8"/>
  </w:num>
  <w:num w:numId="5">
    <w:abstractNumId w:val="15"/>
  </w:num>
  <w:num w:numId="6">
    <w:abstractNumId w:val="16"/>
  </w:num>
  <w:num w:numId="7">
    <w:abstractNumId w:val="7"/>
  </w:num>
  <w:num w:numId="8">
    <w:abstractNumId w:val="18"/>
  </w:num>
  <w:num w:numId="9">
    <w:abstractNumId w:val="22"/>
  </w:num>
  <w:num w:numId="10">
    <w:abstractNumId w:val="13"/>
  </w:num>
  <w:num w:numId="11">
    <w:abstractNumId w:val="34"/>
  </w:num>
  <w:num w:numId="12">
    <w:abstractNumId w:val="21"/>
  </w:num>
  <w:num w:numId="13">
    <w:abstractNumId w:val="32"/>
  </w:num>
  <w:num w:numId="14">
    <w:abstractNumId w:val="28"/>
  </w:num>
  <w:num w:numId="15">
    <w:abstractNumId w:val="31"/>
  </w:num>
  <w:num w:numId="16">
    <w:abstractNumId w:val="25"/>
  </w:num>
  <w:num w:numId="17">
    <w:abstractNumId w:val="6"/>
  </w:num>
  <w:num w:numId="18">
    <w:abstractNumId w:val="17"/>
  </w:num>
  <w:num w:numId="19">
    <w:abstractNumId w:val="0"/>
  </w:num>
  <w:num w:numId="20">
    <w:abstractNumId w:val="2"/>
  </w:num>
  <w:num w:numId="21">
    <w:abstractNumId w:val="5"/>
  </w:num>
  <w:num w:numId="22">
    <w:abstractNumId w:val="3"/>
  </w:num>
  <w:num w:numId="23">
    <w:abstractNumId w:val="14"/>
  </w:num>
  <w:num w:numId="24">
    <w:abstractNumId w:val="9"/>
  </w:num>
  <w:num w:numId="25">
    <w:abstractNumId w:val="19"/>
  </w:num>
  <w:num w:numId="26">
    <w:abstractNumId w:val="20"/>
  </w:num>
  <w:num w:numId="27">
    <w:abstractNumId w:val="29"/>
  </w:num>
  <w:num w:numId="28">
    <w:abstractNumId w:val="26"/>
  </w:num>
  <w:num w:numId="29">
    <w:abstractNumId w:val="27"/>
  </w:num>
  <w:num w:numId="30">
    <w:abstractNumId w:val="1"/>
  </w:num>
  <w:num w:numId="31">
    <w:abstractNumId w:val="4"/>
  </w:num>
  <w:num w:numId="32">
    <w:abstractNumId w:val="10"/>
  </w:num>
  <w:num w:numId="33">
    <w:abstractNumId w:val="23"/>
  </w:num>
  <w:num w:numId="34">
    <w:abstractNumId w:val="24"/>
  </w:num>
  <w:num w:numId="3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7"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CD585C"/>
    <w:rsid w:val="00000909"/>
    <w:rsid w:val="000028C2"/>
    <w:rsid w:val="0000560C"/>
    <w:rsid w:val="00005729"/>
    <w:rsid w:val="00010044"/>
    <w:rsid w:val="00010C78"/>
    <w:rsid w:val="000123F5"/>
    <w:rsid w:val="000207E7"/>
    <w:rsid w:val="00020E69"/>
    <w:rsid w:val="00023E9E"/>
    <w:rsid w:val="000336C3"/>
    <w:rsid w:val="0003468D"/>
    <w:rsid w:val="00053CB7"/>
    <w:rsid w:val="0005514C"/>
    <w:rsid w:val="00061C5D"/>
    <w:rsid w:val="00071AE6"/>
    <w:rsid w:val="00081A22"/>
    <w:rsid w:val="000852D4"/>
    <w:rsid w:val="000902E2"/>
    <w:rsid w:val="0009634D"/>
    <w:rsid w:val="00097E6C"/>
    <w:rsid w:val="000C2978"/>
    <w:rsid w:val="000C4F94"/>
    <w:rsid w:val="000D2321"/>
    <w:rsid w:val="000D3665"/>
    <w:rsid w:val="000D4BBD"/>
    <w:rsid w:val="000D62AF"/>
    <w:rsid w:val="000D7D28"/>
    <w:rsid w:val="000E1EFB"/>
    <w:rsid w:val="000E3A8B"/>
    <w:rsid w:val="000F0277"/>
    <w:rsid w:val="000F568C"/>
    <w:rsid w:val="00104908"/>
    <w:rsid w:val="001060F3"/>
    <w:rsid w:val="00115EA1"/>
    <w:rsid w:val="0012650F"/>
    <w:rsid w:val="00146D00"/>
    <w:rsid w:val="001955A2"/>
    <w:rsid w:val="001973BC"/>
    <w:rsid w:val="001B2FA7"/>
    <w:rsid w:val="001B31DF"/>
    <w:rsid w:val="001B5FE0"/>
    <w:rsid w:val="001C27FE"/>
    <w:rsid w:val="001C5657"/>
    <w:rsid w:val="001D0F8C"/>
    <w:rsid w:val="001D3060"/>
    <w:rsid w:val="001F3DA5"/>
    <w:rsid w:val="001F6228"/>
    <w:rsid w:val="0021175F"/>
    <w:rsid w:val="00217228"/>
    <w:rsid w:val="00220BD0"/>
    <w:rsid w:val="00223173"/>
    <w:rsid w:val="00223C3B"/>
    <w:rsid w:val="00223D07"/>
    <w:rsid w:val="00244D04"/>
    <w:rsid w:val="0025200E"/>
    <w:rsid w:val="00255917"/>
    <w:rsid w:val="00266FCB"/>
    <w:rsid w:val="00281EBB"/>
    <w:rsid w:val="00297B85"/>
    <w:rsid w:val="002A0547"/>
    <w:rsid w:val="002B2018"/>
    <w:rsid w:val="002B45FF"/>
    <w:rsid w:val="002D4AF9"/>
    <w:rsid w:val="002E16D5"/>
    <w:rsid w:val="002E18AF"/>
    <w:rsid w:val="002E5280"/>
    <w:rsid w:val="002E5727"/>
    <w:rsid w:val="002F2E20"/>
    <w:rsid w:val="002F3A73"/>
    <w:rsid w:val="002F5F38"/>
    <w:rsid w:val="0030039B"/>
    <w:rsid w:val="0030454F"/>
    <w:rsid w:val="00310BFF"/>
    <w:rsid w:val="003165F7"/>
    <w:rsid w:val="00320DC3"/>
    <w:rsid w:val="00320E26"/>
    <w:rsid w:val="00334667"/>
    <w:rsid w:val="00336AC2"/>
    <w:rsid w:val="0033701F"/>
    <w:rsid w:val="0035100A"/>
    <w:rsid w:val="003626C4"/>
    <w:rsid w:val="00364DF6"/>
    <w:rsid w:val="00367980"/>
    <w:rsid w:val="00370A49"/>
    <w:rsid w:val="0037723A"/>
    <w:rsid w:val="003774E9"/>
    <w:rsid w:val="00384045"/>
    <w:rsid w:val="00384852"/>
    <w:rsid w:val="00385F71"/>
    <w:rsid w:val="0039773B"/>
    <w:rsid w:val="003B666F"/>
    <w:rsid w:val="003C2A35"/>
    <w:rsid w:val="003D2727"/>
    <w:rsid w:val="003D38B9"/>
    <w:rsid w:val="003D5906"/>
    <w:rsid w:val="003E1631"/>
    <w:rsid w:val="003E49E5"/>
    <w:rsid w:val="003F3EA9"/>
    <w:rsid w:val="004118F6"/>
    <w:rsid w:val="00412297"/>
    <w:rsid w:val="00421A90"/>
    <w:rsid w:val="004237E8"/>
    <w:rsid w:val="00424853"/>
    <w:rsid w:val="00430B13"/>
    <w:rsid w:val="004330A7"/>
    <w:rsid w:val="00444368"/>
    <w:rsid w:val="00446D50"/>
    <w:rsid w:val="00452CC3"/>
    <w:rsid w:val="00453284"/>
    <w:rsid w:val="00463F0B"/>
    <w:rsid w:val="00467B7D"/>
    <w:rsid w:val="00476CE2"/>
    <w:rsid w:val="00481D29"/>
    <w:rsid w:val="00483E89"/>
    <w:rsid w:val="00485E29"/>
    <w:rsid w:val="004876C7"/>
    <w:rsid w:val="004936F9"/>
    <w:rsid w:val="0049459C"/>
    <w:rsid w:val="00494AC4"/>
    <w:rsid w:val="004A1AC9"/>
    <w:rsid w:val="004A388D"/>
    <w:rsid w:val="004B6979"/>
    <w:rsid w:val="004B71C1"/>
    <w:rsid w:val="004C0CC7"/>
    <w:rsid w:val="004C1F2D"/>
    <w:rsid w:val="004C2503"/>
    <w:rsid w:val="004C50CF"/>
    <w:rsid w:val="004C6D11"/>
    <w:rsid w:val="004D0A23"/>
    <w:rsid w:val="004D0DE8"/>
    <w:rsid w:val="004D19C9"/>
    <w:rsid w:val="004D5F9D"/>
    <w:rsid w:val="004D69BA"/>
    <w:rsid w:val="004D6E28"/>
    <w:rsid w:val="004F190D"/>
    <w:rsid w:val="004F26CF"/>
    <w:rsid w:val="004F5F7C"/>
    <w:rsid w:val="00510FA0"/>
    <w:rsid w:val="005166BA"/>
    <w:rsid w:val="00517484"/>
    <w:rsid w:val="0051759A"/>
    <w:rsid w:val="00523EB3"/>
    <w:rsid w:val="0052625F"/>
    <w:rsid w:val="005266B9"/>
    <w:rsid w:val="0054033C"/>
    <w:rsid w:val="00542361"/>
    <w:rsid w:val="00543D29"/>
    <w:rsid w:val="00546867"/>
    <w:rsid w:val="00550A1B"/>
    <w:rsid w:val="00554D29"/>
    <w:rsid w:val="0055783D"/>
    <w:rsid w:val="00562708"/>
    <w:rsid w:val="005739A7"/>
    <w:rsid w:val="00576042"/>
    <w:rsid w:val="00580A0A"/>
    <w:rsid w:val="005817FE"/>
    <w:rsid w:val="0058233C"/>
    <w:rsid w:val="005A5162"/>
    <w:rsid w:val="005A6CE3"/>
    <w:rsid w:val="005B6031"/>
    <w:rsid w:val="005B7897"/>
    <w:rsid w:val="005C2C96"/>
    <w:rsid w:val="005C6433"/>
    <w:rsid w:val="005D3919"/>
    <w:rsid w:val="005D4B32"/>
    <w:rsid w:val="005D6ABD"/>
    <w:rsid w:val="005D7D19"/>
    <w:rsid w:val="005E55FC"/>
    <w:rsid w:val="005F2FE6"/>
    <w:rsid w:val="00604484"/>
    <w:rsid w:val="006068D8"/>
    <w:rsid w:val="00611D0A"/>
    <w:rsid w:val="00623F51"/>
    <w:rsid w:val="00624574"/>
    <w:rsid w:val="006277C0"/>
    <w:rsid w:val="00635393"/>
    <w:rsid w:val="006363FB"/>
    <w:rsid w:val="0063777A"/>
    <w:rsid w:val="0064124B"/>
    <w:rsid w:val="006448C0"/>
    <w:rsid w:val="00647EAB"/>
    <w:rsid w:val="00650422"/>
    <w:rsid w:val="00650977"/>
    <w:rsid w:val="006675BC"/>
    <w:rsid w:val="00670E64"/>
    <w:rsid w:val="00671189"/>
    <w:rsid w:val="0067230F"/>
    <w:rsid w:val="00675137"/>
    <w:rsid w:val="006752AA"/>
    <w:rsid w:val="00675BB6"/>
    <w:rsid w:val="0068357B"/>
    <w:rsid w:val="006836EE"/>
    <w:rsid w:val="006901A2"/>
    <w:rsid w:val="006A6FED"/>
    <w:rsid w:val="006C5078"/>
    <w:rsid w:val="006C54D7"/>
    <w:rsid w:val="006D6955"/>
    <w:rsid w:val="006F0572"/>
    <w:rsid w:val="006F165F"/>
    <w:rsid w:val="006F3466"/>
    <w:rsid w:val="006F37E5"/>
    <w:rsid w:val="006F4E8E"/>
    <w:rsid w:val="0070308C"/>
    <w:rsid w:val="00703686"/>
    <w:rsid w:val="007107B6"/>
    <w:rsid w:val="007124F5"/>
    <w:rsid w:val="00713396"/>
    <w:rsid w:val="0072683D"/>
    <w:rsid w:val="007359CB"/>
    <w:rsid w:val="00737DB1"/>
    <w:rsid w:val="00745E22"/>
    <w:rsid w:val="00746459"/>
    <w:rsid w:val="00747A80"/>
    <w:rsid w:val="0075273D"/>
    <w:rsid w:val="00793A9A"/>
    <w:rsid w:val="007A2A4C"/>
    <w:rsid w:val="007A57C6"/>
    <w:rsid w:val="007A6AC6"/>
    <w:rsid w:val="007B0409"/>
    <w:rsid w:val="007B1082"/>
    <w:rsid w:val="007B4B91"/>
    <w:rsid w:val="007C00E5"/>
    <w:rsid w:val="007C190D"/>
    <w:rsid w:val="007C3B64"/>
    <w:rsid w:val="007D2E62"/>
    <w:rsid w:val="007D3A4A"/>
    <w:rsid w:val="007E1475"/>
    <w:rsid w:val="007E1EFF"/>
    <w:rsid w:val="007E5166"/>
    <w:rsid w:val="007E6EB7"/>
    <w:rsid w:val="007E6F73"/>
    <w:rsid w:val="007F72F9"/>
    <w:rsid w:val="00803F3F"/>
    <w:rsid w:val="00804FEE"/>
    <w:rsid w:val="0081036A"/>
    <w:rsid w:val="00820DB6"/>
    <w:rsid w:val="00821177"/>
    <w:rsid w:val="00825D3C"/>
    <w:rsid w:val="00834659"/>
    <w:rsid w:val="008441CE"/>
    <w:rsid w:val="008447E1"/>
    <w:rsid w:val="0084612E"/>
    <w:rsid w:val="00847A55"/>
    <w:rsid w:val="008500D7"/>
    <w:rsid w:val="008509E0"/>
    <w:rsid w:val="008521E5"/>
    <w:rsid w:val="0086132D"/>
    <w:rsid w:val="008650B9"/>
    <w:rsid w:val="00871B27"/>
    <w:rsid w:val="008872DD"/>
    <w:rsid w:val="00893100"/>
    <w:rsid w:val="008A189D"/>
    <w:rsid w:val="008A7595"/>
    <w:rsid w:val="008A776A"/>
    <w:rsid w:val="008B0116"/>
    <w:rsid w:val="008B28FA"/>
    <w:rsid w:val="008B33F3"/>
    <w:rsid w:val="008C0CFC"/>
    <w:rsid w:val="008D7D0E"/>
    <w:rsid w:val="008E6406"/>
    <w:rsid w:val="00900147"/>
    <w:rsid w:val="00910495"/>
    <w:rsid w:val="009117E9"/>
    <w:rsid w:val="00934B3C"/>
    <w:rsid w:val="0093789E"/>
    <w:rsid w:val="00945866"/>
    <w:rsid w:val="00946990"/>
    <w:rsid w:val="00950BF0"/>
    <w:rsid w:val="00961595"/>
    <w:rsid w:val="0097405F"/>
    <w:rsid w:val="00976FF6"/>
    <w:rsid w:val="009818DD"/>
    <w:rsid w:val="009836B5"/>
    <w:rsid w:val="00990C47"/>
    <w:rsid w:val="0099100B"/>
    <w:rsid w:val="009931E9"/>
    <w:rsid w:val="0099621C"/>
    <w:rsid w:val="009963B0"/>
    <w:rsid w:val="0099690E"/>
    <w:rsid w:val="009A6549"/>
    <w:rsid w:val="009A7067"/>
    <w:rsid w:val="009B3260"/>
    <w:rsid w:val="009B7A11"/>
    <w:rsid w:val="009C49C3"/>
    <w:rsid w:val="009C4E49"/>
    <w:rsid w:val="009E747E"/>
    <w:rsid w:val="009F2595"/>
    <w:rsid w:val="009F363A"/>
    <w:rsid w:val="009F5D36"/>
    <w:rsid w:val="00A007BD"/>
    <w:rsid w:val="00A15B28"/>
    <w:rsid w:val="00A25203"/>
    <w:rsid w:val="00A3494D"/>
    <w:rsid w:val="00A35F83"/>
    <w:rsid w:val="00A461BD"/>
    <w:rsid w:val="00A4739D"/>
    <w:rsid w:val="00A47E68"/>
    <w:rsid w:val="00A53300"/>
    <w:rsid w:val="00A63969"/>
    <w:rsid w:val="00A70662"/>
    <w:rsid w:val="00A70DDA"/>
    <w:rsid w:val="00A74501"/>
    <w:rsid w:val="00A77EA0"/>
    <w:rsid w:val="00A80DCF"/>
    <w:rsid w:val="00A84C65"/>
    <w:rsid w:val="00A87734"/>
    <w:rsid w:val="00A90632"/>
    <w:rsid w:val="00AA289C"/>
    <w:rsid w:val="00AB1F18"/>
    <w:rsid w:val="00AC5B33"/>
    <w:rsid w:val="00AD413E"/>
    <w:rsid w:val="00AE0668"/>
    <w:rsid w:val="00AE0E43"/>
    <w:rsid w:val="00AE6934"/>
    <w:rsid w:val="00AF24E3"/>
    <w:rsid w:val="00AF55BA"/>
    <w:rsid w:val="00B0102A"/>
    <w:rsid w:val="00B1234E"/>
    <w:rsid w:val="00B2414C"/>
    <w:rsid w:val="00B25D4E"/>
    <w:rsid w:val="00B31D7A"/>
    <w:rsid w:val="00B3708A"/>
    <w:rsid w:val="00B4104B"/>
    <w:rsid w:val="00B42574"/>
    <w:rsid w:val="00B60782"/>
    <w:rsid w:val="00B61946"/>
    <w:rsid w:val="00B64206"/>
    <w:rsid w:val="00B642DD"/>
    <w:rsid w:val="00B73F27"/>
    <w:rsid w:val="00B8346A"/>
    <w:rsid w:val="00BA14E5"/>
    <w:rsid w:val="00BA5657"/>
    <w:rsid w:val="00BB4D34"/>
    <w:rsid w:val="00BC1FA6"/>
    <w:rsid w:val="00BE4192"/>
    <w:rsid w:val="00BE69FC"/>
    <w:rsid w:val="00BF4DC4"/>
    <w:rsid w:val="00BF6CCC"/>
    <w:rsid w:val="00C11165"/>
    <w:rsid w:val="00C22CB9"/>
    <w:rsid w:val="00C22FFE"/>
    <w:rsid w:val="00C25E25"/>
    <w:rsid w:val="00C34FC6"/>
    <w:rsid w:val="00C367E6"/>
    <w:rsid w:val="00C4035F"/>
    <w:rsid w:val="00C56142"/>
    <w:rsid w:val="00C60646"/>
    <w:rsid w:val="00C61894"/>
    <w:rsid w:val="00C752D5"/>
    <w:rsid w:val="00C80374"/>
    <w:rsid w:val="00C934E6"/>
    <w:rsid w:val="00CB06B6"/>
    <w:rsid w:val="00CB3EEA"/>
    <w:rsid w:val="00CB4EAE"/>
    <w:rsid w:val="00CD15EB"/>
    <w:rsid w:val="00CD4867"/>
    <w:rsid w:val="00CD585C"/>
    <w:rsid w:val="00CE32ED"/>
    <w:rsid w:val="00CE6594"/>
    <w:rsid w:val="00CF4CF2"/>
    <w:rsid w:val="00CF7E84"/>
    <w:rsid w:val="00D0128D"/>
    <w:rsid w:val="00D03524"/>
    <w:rsid w:val="00D06F85"/>
    <w:rsid w:val="00D16E3C"/>
    <w:rsid w:val="00D23F51"/>
    <w:rsid w:val="00D240A0"/>
    <w:rsid w:val="00D26A83"/>
    <w:rsid w:val="00D34682"/>
    <w:rsid w:val="00D34783"/>
    <w:rsid w:val="00D4024D"/>
    <w:rsid w:val="00D70DFE"/>
    <w:rsid w:val="00D84515"/>
    <w:rsid w:val="00D8551C"/>
    <w:rsid w:val="00DC146A"/>
    <w:rsid w:val="00DC5EA5"/>
    <w:rsid w:val="00DD015F"/>
    <w:rsid w:val="00DD48F5"/>
    <w:rsid w:val="00DE184E"/>
    <w:rsid w:val="00DE335F"/>
    <w:rsid w:val="00DF4C0D"/>
    <w:rsid w:val="00E07D8E"/>
    <w:rsid w:val="00E210E5"/>
    <w:rsid w:val="00E237DE"/>
    <w:rsid w:val="00E25C2E"/>
    <w:rsid w:val="00E27975"/>
    <w:rsid w:val="00E30E74"/>
    <w:rsid w:val="00E33A72"/>
    <w:rsid w:val="00E34557"/>
    <w:rsid w:val="00E42DA7"/>
    <w:rsid w:val="00E50AB0"/>
    <w:rsid w:val="00E612E8"/>
    <w:rsid w:val="00E65526"/>
    <w:rsid w:val="00E730FA"/>
    <w:rsid w:val="00E83327"/>
    <w:rsid w:val="00E84B5F"/>
    <w:rsid w:val="00E93997"/>
    <w:rsid w:val="00EA1554"/>
    <w:rsid w:val="00EA1622"/>
    <w:rsid w:val="00EA28A1"/>
    <w:rsid w:val="00EB3BFF"/>
    <w:rsid w:val="00EB7107"/>
    <w:rsid w:val="00EC4765"/>
    <w:rsid w:val="00ED570B"/>
    <w:rsid w:val="00EE01C6"/>
    <w:rsid w:val="00EF0CD5"/>
    <w:rsid w:val="00EF11F4"/>
    <w:rsid w:val="00EF24EF"/>
    <w:rsid w:val="00EF50A3"/>
    <w:rsid w:val="00F03AED"/>
    <w:rsid w:val="00F1134B"/>
    <w:rsid w:val="00F11E66"/>
    <w:rsid w:val="00F21D18"/>
    <w:rsid w:val="00F31E61"/>
    <w:rsid w:val="00F41F68"/>
    <w:rsid w:val="00F629F0"/>
    <w:rsid w:val="00F655E4"/>
    <w:rsid w:val="00F671D8"/>
    <w:rsid w:val="00F77178"/>
    <w:rsid w:val="00F84C47"/>
    <w:rsid w:val="00F8530A"/>
    <w:rsid w:val="00F908C3"/>
    <w:rsid w:val="00F9182D"/>
    <w:rsid w:val="00FA7EF1"/>
    <w:rsid w:val="00FB2DEE"/>
    <w:rsid w:val="00FB37E3"/>
    <w:rsid w:val="00FB5408"/>
    <w:rsid w:val="00FC0F54"/>
    <w:rsid w:val="00FD5DF8"/>
    <w:rsid w:val="00FE0584"/>
    <w:rsid w:val="00FE1F98"/>
    <w:rsid w:val="00FE2594"/>
    <w:rsid w:val="00FE3514"/>
    <w:rsid w:val="00FE74C6"/>
    <w:rsid w:val="00FF7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D04"/>
    <w:pPr>
      <w:autoSpaceDE w:val="0"/>
      <w:autoSpaceDN w:val="0"/>
      <w:adjustRightInd w:val="0"/>
      <w:spacing w:after="120" w:line="288" w:lineRule="auto"/>
      <w:jc w:val="both"/>
    </w:pPr>
    <w:rPr>
      <w:rFonts w:ascii="Times New Roman" w:hAnsi="Times New Roman" w:cs="Times New Roman"/>
      <w:color w:val="231F20"/>
      <w:lang w:val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CD15EB"/>
    <w:pPr>
      <w:keepNext/>
      <w:numPr>
        <w:numId w:val="35"/>
      </w:numPr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585C"/>
    <w:pPr>
      <w:keepNext/>
      <w:numPr>
        <w:ilvl w:val="1"/>
        <w:numId w:val="35"/>
      </w:numPr>
      <w:spacing w:before="240" w:after="60"/>
      <w:outlineLvl w:val="1"/>
    </w:pPr>
    <w:rPr>
      <w:rFonts w:asciiTheme="majorHAnsi" w:eastAsiaTheme="majorEastAsia" w:hAnsiTheme="majorHAnsi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34FC6"/>
    <w:pPr>
      <w:keepNext/>
      <w:keepLines/>
      <w:numPr>
        <w:ilvl w:val="2"/>
        <w:numId w:val="3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auto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F3466"/>
    <w:pPr>
      <w:keepNext/>
      <w:keepLines/>
      <w:numPr>
        <w:ilvl w:val="3"/>
        <w:numId w:val="3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F3466"/>
    <w:pPr>
      <w:keepNext/>
      <w:keepLines/>
      <w:numPr>
        <w:ilvl w:val="4"/>
        <w:numId w:val="3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F3466"/>
    <w:pPr>
      <w:keepNext/>
      <w:keepLines/>
      <w:numPr>
        <w:ilvl w:val="5"/>
        <w:numId w:val="3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F3466"/>
    <w:pPr>
      <w:keepNext/>
      <w:keepLines/>
      <w:numPr>
        <w:ilvl w:val="6"/>
        <w:numId w:val="3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F3466"/>
    <w:pPr>
      <w:keepNext/>
      <w:keepLines/>
      <w:numPr>
        <w:ilvl w:val="7"/>
        <w:numId w:val="3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F3466"/>
    <w:pPr>
      <w:keepNext/>
      <w:keepLines/>
      <w:numPr>
        <w:ilvl w:val="8"/>
        <w:numId w:val="3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15EB"/>
    <w:rPr>
      <w:rFonts w:ascii="Arial" w:eastAsiaTheme="majorEastAsia" w:hAnsi="Arial" w:cs="Arial"/>
      <w:b/>
      <w:bCs/>
      <w:color w:val="231F20"/>
      <w:kern w:val="32"/>
      <w:sz w:val="32"/>
      <w:szCs w:val="32"/>
      <w:lang w:val="en-US"/>
    </w:rPr>
  </w:style>
  <w:style w:type="character" w:customStyle="1" w:styleId="Nadpis2Char">
    <w:name w:val="Nadpis 2 Char"/>
    <w:basedOn w:val="Standardnpsmoodstavce"/>
    <w:link w:val="Nadpis2"/>
    <w:uiPriority w:val="9"/>
    <w:rsid w:val="00CD585C"/>
    <w:rPr>
      <w:rFonts w:asciiTheme="majorHAnsi" w:eastAsiaTheme="majorEastAsia" w:hAnsiTheme="majorHAnsi" w:cs="Arial"/>
      <w:b/>
      <w:bCs/>
      <w:i/>
      <w:iCs/>
      <w:color w:val="231F20"/>
      <w:sz w:val="28"/>
      <w:szCs w:val="28"/>
      <w:lang w:val="en-US"/>
    </w:rPr>
  </w:style>
  <w:style w:type="paragraph" w:styleId="Odstavecseseznamem">
    <w:name w:val="List Paragraph"/>
    <w:basedOn w:val="Normln"/>
    <w:uiPriority w:val="34"/>
    <w:qFormat/>
    <w:rsid w:val="00CD585C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CD15EB"/>
    <w:pPr>
      <w:pBdr>
        <w:bottom w:val="single" w:sz="12" w:space="1" w:color="000000" w:themeColor="text1"/>
      </w:pBdr>
      <w:spacing w:after="300"/>
      <w:contextualSpacing/>
    </w:pPr>
    <w:rPr>
      <w:rFonts w:ascii="Arial" w:eastAsiaTheme="majorEastAsia" w:hAnsi="Arial" w:cstheme="majorBidi"/>
      <w:color w:val="auto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D15EB"/>
    <w:rPr>
      <w:rFonts w:ascii="Arial" w:eastAsiaTheme="majorEastAsia" w:hAnsi="Arial" w:cstheme="majorBidi"/>
      <w:spacing w:val="5"/>
      <w:kern w:val="28"/>
      <w:sz w:val="52"/>
      <w:szCs w:val="52"/>
      <w:lang w:val="en-US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B4104B"/>
    <w:pPr>
      <w:spacing w:after="0"/>
    </w:pPr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4104B"/>
    <w:rPr>
      <w:rFonts w:ascii="Tahoma" w:hAnsi="Tahoma" w:cs="Tahoma"/>
      <w:color w:val="231F20"/>
      <w:sz w:val="16"/>
      <w:szCs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D0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D04"/>
    <w:rPr>
      <w:rFonts w:ascii="Tahoma" w:hAnsi="Tahoma" w:cs="Tahoma"/>
      <w:color w:val="231F20"/>
      <w:sz w:val="16"/>
      <w:szCs w:val="16"/>
      <w:lang w:val="en-US"/>
    </w:rPr>
  </w:style>
  <w:style w:type="paragraph" w:styleId="Titulek">
    <w:name w:val="caption"/>
    <w:basedOn w:val="Normln"/>
    <w:next w:val="Normln"/>
    <w:uiPriority w:val="35"/>
    <w:unhideWhenUsed/>
    <w:qFormat/>
    <w:rsid w:val="00EF11F4"/>
    <w:pPr>
      <w:spacing w:after="240"/>
      <w:jc w:val="center"/>
    </w:pPr>
    <w:rPr>
      <w:bCs/>
      <w:color w:val="auto"/>
      <w:szCs w:val="18"/>
    </w:rPr>
  </w:style>
  <w:style w:type="paragraph" w:styleId="Bibliografie">
    <w:name w:val="Bibliography"/>
    <w:basedOn w:val="Normln"/>
    <w:next w:val="Normln"/>
    <w:uiPriority w:val="37"/>
    <w:unhideWhenUsed/>
    <w:rsid w:val="00F84C47"/>
  </w:style>
  <w:style w:type="paragraph" w:styleId="Zhlav">
    <w:name w:val="header"/>
    <w:basedOn w:val="Normln"/>
    <w:link w:val="ZhlavChar"/>
    <w:uiPriority w:val="99"/>
    <w:unhideWhenUsed/>
    <w:rsid w:val="00467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B7D"/>
    <w:rPr>
      <w:rFonts w:ascii="Times New Roman" w:hAnsi="Times New Roman" w:cs="Times New Roman"/>
      <w:color w:val="231F20"/>
      <w:lang w:val="en-US"/>
    </w:rPr>
  </w:style>
  <w:style w:type="paragraph" w:styleId="Zpat">
    <w:name w:val="footer"/>
    <w:basedOn w:val="Normln"/>
    <w:link w:val="ZpatChar"/>
    <w:uiPriority w:val="99"/>
    <w:unhideWhenUsed/>
    <w:rsid w:val="00467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B7D"/>
    <w:rPr>
      <w:rFonts w:ascii="Times New Roman" w:hAnsi="Times New Roman" w:cs="Times New Roman"/>
      <w:color w:val="231F20"/>
      <w:lang w:val="en-US"/>
    </w:rPr>
  </w:style>
  <w:style w:type="table" w:styleId="Mkatabulky">
    <w:name w:val="Table Grid"/>
    <w:basedOn w:val="Normlntabulka"/>
    <w:uiPriority w:val="59"/>
    <w:rsid w:val="004F19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dpis3Char">
    <w:name w:val="Nadpis 3 Char"/>
    <w:basedOn w:val="Standardnpsmoodstavce"/>
    <w:link w:val="Nadpis3"/>
    <w:uiPriority w:val="9"/>
    <w:rsid w:val="00C34FC6"/>
    <w:rPr>
      <w:rFonts w:asciiTheme="majorHAnsi" w:eastAsiaTheme="majorEastAsia" w:hAnsiTheme="majorHAnsi" w:cstheme="majorBidi"/>
      <w:b/>
      <w:bCs/>
      <w:lang w:val="en-US"/>
    </w:rPr>
  </w:style>
  <w:style w:type="paragraph" w:customStyle="1" w:styleId="poznmka">
    <w:name w:val="poznámka"/>
    <w:basedOn w:val="Normln"/>
    <w:qFormat/>
    <w:rsid w:val="00C34FC6"/>
    <w:pPr>
      <w:pBdr>
        <w:top w:val="single" w:sz="2" w:space="1" w:color="000000" w:themeColor="text1"/>
        <w:left w:val="single" w:sz="2" w:space="4" w:color="000000" w:themeColor="text1"/>
        <w:bottom w:val="single" w:sz="2" w:space="1" w:color="000000" w:themeColor="text1"/>
        <w:right w:val="single" w:sz="2" w:space="4" w:color="000000" w:themeColor="text1"/>
      </w:pBdr>
      <w:shd w:val="clear" w:color="auto" w:fill="EEECE1" w:themeFill="background2"/>
    </w:pPr>
  </w:style>
  <w:style w:type="paragraph" w:styleId="Nadpisobsahu">
    <w:name w:val="TOC Heading"/>
    <w:basedOn w:val="Nadpis1"/>
    <w:next w:val="Normln"/>
    <w:uiPriority w:val="39"/>
    <w:unhideWhenUsed/>
    <w:qFormat/>
    <w:rsid w:val="00DC146A"/>
    <w:pPr>
      <w:keepLines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  <w:lang w:val="cs-CZ"/>
    </w:rPr>
  </w:style>
  <w:style w:type="paragraph" w:styleId="Obsah1">
    <w:name w:val="toc 1"/>
    <w:basedOn w:val="Normln"/>
    <w:next w:val="Normln"/>
    <w:autoRedefine/>
    <w:uiPriority w:val="39"/>
    <w:unhideWhenUsed/>
    <w:rsid w:val="00DC146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C146A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C146A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DC146A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AD413E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color w:val="auto"/>
      <w:sz w:val="24"/>
      <w:szCs w:val="24"/>
      <w:lang w:val="cs-CZ" w:eastAsia="cs-CZ"/>
    </w:rPr>
  </w:style>
  <w:style w:type="character" w:customStyle="1" w:styleId="apple-style-span">
    <w:name w:val="apple-style-span"/>
    <w:basedOn w:val="Standardnpsmoodstavce"/>
    <w:rsid w:val="009A7067"/>
  </w:style>
  <w:style w:type="paragraph" w:styleId="Bezmezer">
    <w:name w:val="No Spacing"/>
    <w:basedOn w:val="Normln"/>
    <w:link w:val="BezmezerChar"/>
    <w:uiPriority w:val="1"/>
    <w:qFormat/>
    <w:rsid w:val="004F5F7C"/>
    <w:pPr>
      <w:spacing w:after="0" w:line="240" w:lineRule="auto"/>
    </w:pPr>
    <w:rPr>
      <w:rFonts w:eastAsiaTheme="minorEastAsia"/>
    </w:rPr>
  </w:style>
  <w:style w:type="character" w:customStyle="1" w:styleId="BezmezerChar">
    <w:name w:val="Bez mezer Char"/>
    <w:basedOn w:val="Standardnpsmoodstavce"/>
    <w:link w:val="Bezmezer"/>
    <w:uiPriority w:val="1"/>
    <w:rsid w:val="00F8530A"/>
    <w:rPr>
      <w:rFonts w:ascii="Times New Roman" w:eastAsiaTheme="minorEastAsia" w:hAnsi="Times New Roman" w:cs="Times New Roman"/>
      <w:color w:val="231F20"/>
      <w:lang w:val="en-US"/>
    </w:rPr>
  </w:style>
  <w:style w:type="character" w:styleId="Zstupntext">
    <w:name w:val="Placeholder Text"/>
    <w:basedOn w:val="Standardnpsmoodstavce"/>
    <w:uiPriority w:val="99"/>
    <w:semiHidden/>
    <w:rsid w:val="007359CB"/>
    <w:rPr>
      <w:color w:val="808080"/>
    </w:rPr>
  </w:style>
  <w:style w:type="character" w:customStyle="1" w:styleId="apple-converted-space">
    <w:name w:val="apple-converted-space"/>
    <w:basedOn w:val="Standardnpsmoodstavce"/>
    <w:rsid w:val="00F03AED"/>
  </w:style>
  <w:style w:type="character" w:styleId="Sledovanodkaz">
    <w:name w:val="FollowedHyperlink"/>
    <w:basedOn w:val="Standardnpsmoodstavce"/>
    <w:uiPriority w:val="99"/>
    <w:semiHidden/>
    <w:unhideWhenUsed/>
    <w:rsid w:val="00C60646"/>
    <w:rPr>
      <w:color w:val="800080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F346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F3466"/>
    <w:rPr>
      <w:rFonts w:asciiTheme="majorHAnsi" w:eastAsiaTheme="majorEastAsia" w:hAnsiTheme="majorHAnsi" w:cstheme="majorBidi"/>
      <w:color w:val="243F60" w:themeColor="accent1" w:themeShade="7F"/>
      <w:lang w:val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F3466"/>
    <w:rPr>
      <w:rFonts w:asciiTheme="majorHAnsi" w:eastAsiaTheme="majorEastAsia" w:hAnsiTheme="majorHAnsi" w:cstheme="majorBidi"/>
      <w:i/>
      <w:iCs/>
      <w:color w:val="243F60" w:themeColor="accent1" w:themeShade="7F"/>
      <w:lang w:val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F3466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F34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F34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7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18" Type="http://schemas.openxmlformats.org/officeDocument/2006/relationships/image" Target="media/image5.jpeg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7.jpeg"/><Relationship Id="rId7" Type="http://schemas.openxmlformats.org/officeDocument/2006/relationships/footnotes" Target="footnotes.xml"/><Relationship Id="rId12" Type="http://schemas.openxmlformats.org/officeDocument/2006/relationships/hyperlink" Target="http://www.cvel.clemson.edu/auto/sensors/auto-sensors.html" TargetMode="External"/><Relationship Id="rId17" Type="http://schemas.openxmlformats.org/officeDocument/2006/relationships/image" Target="media/image4.emf"/><Relationship Id="rId25" Type="http://schemas.openxmlformats.org/officeDocument/2006/relationships/hyperlink" Target="http://www.avtron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e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ooks.google.com/" TargetMode="External"/><Relationship Id="rId24" Type="http://schemas.openxmlformats.org/officeDocument/2006/relationships/image" Target="media/image8.jpeg"/><Relationship Id="rId5" Type="http://schemas.openxmlformats.org/officeDocument/2006/relationships/settings" Target="settings.xml"/><Relationship Id="rId15" Type="http://schemas.openxmlformats.org/officeDocument/2006/relationships/image" Target="media/image2.emf"/><Relationship Id="rId23" Type="http://schemas.openxmlformats.org/officeDocument/2006/relationships/hyperlink" Target="http://www.avtron.com/images/jpgs/photoelectric.jpg" TargetMode="External"/><Relationship Id="rId28" Type="http://schemas.openxmlformats.org/officeDocument/2006/relationships/theme" Target="theme/theme1.xml"/><Relationship Id="rId10" Type="http://schemas.openxmlformats.org/officeDocument/2006/relationships/hyperlink" Target="file:///Z:\PB\vyuka\ZDA\lecture_notes\01_history\news.google.com" TargetMode="External"/><Relationship Id="rId19" Type="http://schemas.openxmlformats.org/officeDocument/2006/relationships/hyperlink" Target="http://www.avtron.com" TargetMode="External"/><Relationship Id="rId4" Type="http://schemas.openxmlformats.org/officeDocument/2006/relationships/styles" Target="styles.xml"/><Relationship Id="rId9" Type="http://schemas.openxmlformats.org/officeDocument/2006/relationships/hyperlink" Target="file:///Z:\PB\vyuka\ZDA\lecture_notes\01_history\ieeexplore.ieee.org\" TargetMode="External"/><Relationship Id="rId14" Type="http://schemas.openxmlformats.org/officeDocument/2006/relationships/hyperlink" Target="http://www.memsnet.org" TargetMode="External"/><Relationship Id="rId22" Type="http://schemas.openxmlformats.org/officeDocument/2006/relationships/hyperlink" Target="http://www.avtron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Fle01</b:Tag>
    <b:SourceType>ArticleInAPeriodical</b:SourceType>
    <b:Guid>{F3907F0D-35F4-480C-B8C6-9328F51A9469}</b:Guid>
    <b:LCID>0</b:LCID>
    <b:Author>
      <b:Author>
        <b:NameList>
          <b:Person>
            <b:Last>Fleming</b:Last>
            <b:First>William</b:First>
            <b:Middle>J.</b:Middle>
          </b:Person>
        </b:NameList>
      </b:Author>
    </b:Author>
    <b:Title>Overview of Automotive Sensors</b:Title>
    <b:Year>2001</b:Year>
    <b:PeriodicalTitle>IEEE SENSORS JOURNAL</b:PeriodicalTitle>
    <b:Month>december</b:Month>
    <b:Pages>296-308</b:Pages>
    <b:Volume>I</b:Volume>
    <b:Issue>4</b:Issue>
    <b:RefOrder>1</b:RefOrder>
  </b:Source>
  <b:Source>
    <b:Tag>Dav98</b:Tag>
    <b:SourceType>DocumentFromInternetSite</b:SourceType>
    <b:Guid>{CF33BFE7-5B96-4610-8035-A1A1D91B32FE}</b:Guid>
    <b:LCID>0</b:LCID>
    <b:Author>
      <b:Author>
        <b:NameList>
          <b:Person>
            <b:Last>Dlugos</b:Last>
            <b:First>David</b:First>
            <b:Middle>J.</b:Middle>
          </b:Person>
        </b:NameList>
      </b:Author>
    </b:Author>
    <b:Title>Wiegand Effect Sensors Theory and Applications</b:Title>
    <b:Year>1998</b:Year>
    <b:Month>May</b:Month>
    <b:InternetSiteTitle>Sensors</b:InternetSiteTitle>
    <b:YearAccessed>2010</b:YearAccessed>
    <b:MonthAccessed>March</b:MonthAccessed>
    <b:DayAccessed>30</b:DayAccessed>
    <b:URL>http://archives.sensorsmag.com/articles/0598/wie0598/index.htm</b:URL>
    <b:RefOrder>2</b:RefOrder>
  </b:Source>
  <b:Source>
    <b:Tag>Tam98</b:Tag>
    <b:SourceType>DocumentFromInternetSite</b:SourceType>
    <b:Guid>{74238F92-DAA7-458C-9009-C88E9900E5CA}</b:Guid>
    <b:LCID>0</b:LCID>
    <b:Author>
      <b:Author>
        <b:NameList>
          <b:Person>
            <b:Last>Tamara Bratland</b:Last>
            <b:First>Michael</b:First>
            <b:Middle>J. Caruso, Robert W. Schneider</b:Middle>
          </b:Person>
        </b:NameList>
      </b:Author>
    </b:Author>
    <b:Title>A New Perspective on Magnetic Field Sensing</b:Title>
    <b:Year>1998</b:Year>
    <b:Month>December</b:Month>
    <b:Day>1</b:Day>
    <b:InternetSiteTitle>Sensors</b:InternetSiteTitle>
    <b:YearAccessed>2010</b:YearAccessed>
    <b:MonthAccessed>March</b:MonthAccessed>
    <b:DayAccessed>30</b:DayAccessed>
    <b:URL>http://www.sensorsmag.com/sensors/electric-magnetic/a-new-perspective-magnetic-field-sensing-855</b:URL>
    <b:RefOrder>3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B9139C-9833-4525-B185-01315720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6678</Words>
  <Characters>39403</Characters>
  <Application>Microsoft Office Word</Application>
  <DocSecurity>0</DocSecurity>
  <Lines>328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2010-03-15T17:00:00Z</dcterms:created>
  <dcterms:modified xsi:type="dcterms:W3CDTF">2011-03-03T12:19:00Z</dcterms:modified>
  <cp:contentStatus/>
</cp:coreProperties>
</file>